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4F95" w14:textId="11ACEF6F" w:rsidR="0086546F" w:rsidRPr="00823857" w:rsidRDefault="0086546F" w:rsidP="0082385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8238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Інформаційн</w:t>
      </w:r>
      <w:r w:rsidR="00823857" w:rsidRPr="008238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о-бібліографічний</w:t>
      </w:r>
      <w:r w:rsidRPr="008238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список літератури на тему :</w:t>
      </w:r>
    </w:p>
    <w:p w14:paraId="3B85954F" w14:textId="326A1FA9" w:rsidR="0086546F" w:rsidRPr="00823857" w:rsidRDefault="0086546F" w:rsidP="008238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8238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« Захист ділової репутації</w:t>
      </w:r>
      <w:r w:rsidR="00823857" w:rsidRPr="008238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82385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»</w:t>
      </w:r>
    </w:p>
    <w:p w14:paraId="5EFA6BD5" w14:textId="15DDB287" w:rsidR="00165D67" w:rsidRPr="00D74970" w:rsidRDefault="00422522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165D6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7" w:history="1">
        <w:r w:rsidR="00165D67" w:rsidRPr="005E3D9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Апаров, А. М.</w:t>
        </w:r>
      </w:hyperlink>
      <w:r w:rsidR="00165D67" w:rsidRPr="005E3D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D67" w:rsidRPr="0042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Актуальні проблеми </w:t>
      </w:r>
      <w:r w:rsidR="00165D67" w:rsidRPr="004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165D67" w:rsidRPr="00422522">
        <w:rPr>
          <w:rFonts w:ascii="Times New Roman" w:hAnsi="Times New Roman" w:cs="Times New Roman"/>
          <w:sz w:val="28"/>
          <w:szCs w:val="28"/>
          <w:shd w:val="clear" w:color="auto" w:fill="FFFFFF"/>
        </w:rPr>
        <w:t>у ділової </w:t>
      </w:r>
      <w:r w:rsidR="00165D67" w:rsidRPr="004225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репутації</w:t>
      </w:r>
      <w:r w:rsidR="00165D67" w:rsidRPr="004225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5D67" w:rsidRPr="00422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суб'єктів господарювання в </w:t>
      </w:r>
      <w:r w:rsidR="00165D6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 / А. М. Апаров, В. В. Лобченко // Держава та регіони. Серія: Право : науково-виробничий журнал. - 2015. - </w:t>
      </w:r>
      <w:r w:rsidR="00165D67" w:rsidRPr="004225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4</w:t>
      </w:r>
      <w:r w:rsidR="00165D6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48-54.</w:t>
      </w:r>
    </w:p>
    <w:p w14:paraId="414A5505" w14:textId="36C02D31" w:rsidR="00C7510F" w:rsidRPr="00001AB6" w:rsidRDefault="00422522" w:rsidP="00001AB6">
      <w:pPr>
        <w:rPr>
          <w:rFonts w:ascii="Times New Roman" w:hAnsi="Times New Roman" w:cs="Times New Roman"/>
          <w:sz w:val="28"/>
          <w:szCs w:val="28"/>
        </w:rPr>
      </w:pPr>
      <w:r w:rsidRPr="00001A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7510F" w:rsidRPr="008328CB">
        <w:rPr>
          <w:rFonts w:ascii="Times New Roman" w:hAnsi="Times New Roman" w:cs="Times New Roman"/>
          <w:b/>
          <w:sz w:val="28"/>
          <w:szCs w:val="28"/>
        </w:rPr>
        <w:t>Апаров</w:t>
      </w:r>
      <w:proofErr w:type="spellEnd"/>
      <w:r w:rsidRPr="008328CB">
        <w:rPr>
          <w:rFonts w:ascii="Times New Roman" w:hAnsi="Times New Roman" w:cs="Times New Roman"/>
          <w:b/>
          <w:sz w:val="28"/>
          <w:szCs w:val="28"/>
        </w:rPr>
        <w:t>,</w:t>
      </w:r>
      <w:r w:rsidR="00C7510F" w:rsidRPr="008328CB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 w:rsidR="00C7510F" w:rsidRPr="00001A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r w:rsidR="00C22E5E" w:rsidRPr="00001AB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22E5E" w:rsidRPr="00001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C22E5E" w:rsidRPr="00001AB6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="00C7510F" w:rsidRPr="00001AB6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Апаров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, В. В. Лобченко // Право та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10F" w:rsidRPr="00001AB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7510F" w:rsidRPr="00001AB6">
        <w:rPr>
          <w:rFonts w:ascii="Times New Roman" w:hAnsi="Times New Roman" w:cs="Times New Roman"/>
          <w:sz w:val="28"/>
          <w:szCs w:val="28"/>
        </w:rPr>
        <w:t xml:space="preserve">. - 2016. - № 1. - С. 3-9. - Режим доступу: </w:t>
      </w:r>
      <w:hyperlink r:id="rId8" w:history="1">
        <w:r w:rsidR="00C00EA7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http://nbuv.gov.ua/UJRN/Ptdu_2016_1_3</w:t>
        </w:r>
      </w:hyperlink>
      <w:r w:rsidR="00C7510F" w:rsidRPr="00001AB6">
        <w:rPr>
          <w:rFonts w:ascii="Times New Roman" w:hAnsi="Times New Roman" w:cs="Times New Roman"/>
          <w:sz w:val="28"/>
          <w:szCs w:val="28"/>
        </w:rPr>
        <w:t>.</w:t>
      </w:r>
    </w:p>
    <w:p w14:paraId="762BFB38" w14:textId="77777777" w:rsidR="00C00EA7" w:rsidRPr="00422522" w:rsidRDefault="00C00EA7" w:rsidP="00C00EA7">
      <w:pPr>
        <w:pStyle w:val="a7"/>
        <w:rPr>
          <w:shd w:val="clear" w:color="auto" w:fill="FFFFFF"/>
        </w:rPr>
      </w:pPr>
    </w:p>
    <w:p w14:paraId="3D0ACFCA" w14:textId="38085922" w:rsidR="005B6A65" w:rsidRPr="005B6A65" w:rsidRDefault="00422522" w:rsidP="005B6A6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6A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3.</w:t>
      </w:r>
      <w:r w:rsidRPr="005B6A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AC54BD" w:rsidRPr="005B6A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Бенедисюк, І. </w:t>
      </w:r>
      <w:r w:rsidR="00AC54BD" w:rsidRPr="005B6A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Щодо відповідності європейського та вітчизняного досвіду правового регулювання захисту прав інтелектуальної власності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> / І. Бенедисюк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4BD" w:rsidRPr="005B6A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Теорія і практика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> інтелектуальної власності</w:t>
      </w:r>
      <w:r w:rsidR="00AC54BD" w:rsidRPr="005B6A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C54BD" w:rsidRPr="005B6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2012. - № 2. </w:t>
      </w:r>
      <w:r w:rsidR="005B6A65" w:rsidRPr="005B6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</w:p>
    <w:p w14:paraId="4F9B9BFC" w14:textId="6B3B7467" w:rsidR="00AC54BD" w:rsidRDefault="00AC54BD" w:rsidP="005B6A6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5B6A65" w:rsidRPr="005B6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B6A65">
        <w:rPr>
          <w:rFonts w:ascii="Times New Roman" w:hAnsi="Times New Roman" w:cs="Times New Roman"/>
          <w:sz w:val="28"/>
          <w:szCs w:val="28"/>
          <w:shd w:val="clear" w:color="auto" w:fill="FFFFFF"/>
        </w:rPr>
        <w:t>67-7</w:t>
      </w:r>
      <w:r w:rsidR="00275F88" w:rsidRPr="005B6A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</w:t>
      </w:r>
    </w:p>
    <w:p w14:paraId="62ED8289" w14:textId="77777777" w:rsidR="005B6A65" w:rsidRPr="005B6A65" w:rsidRDefault="005B6A65" w:rsidP="005B6A6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33FF03F" w14:textId="6EA46A75" w:rsidR="00E90ABD" w:rsidRPr="00001AB6" w:rsidRDefault="00E90ABD" w:rsidP="00001A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22FA6" w:rsidRPr="008328CB">
        <w:rPr>
          <w:rFonts w:ascii="Times New Roman" w:hAnsi="Times New Roman" w:cs="Times New Roman"/>
          <w:b/>
          <w:sz w:val="28"/>
          <w:szCs w:val="28"/>
          <w:lang w:val="uk-UA"/>
        </w:rPr>
        <w:t>Біла-Кисельова</w:t>
      </w:r>
      <w:r w:rsidRPr="008328C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22FA6" w:rsidRPr="00832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</w:t>
      </w:r>
      <w:r w:rsidR="00022FA6" w:rsidRPr="00001AB6">
        <w:rPr>
          <w:rFonts w:ascii="Times New Roman" w:hAnsi="Times New Roman" w:cs="Times New Roman"/>
          <w:sz w:val="28"/>
          <w:szCs w:val="28"/>
        </w:rPr>
        <w:t> </w:t>
      </w:r>
      <w:r w:rsidR="00022FA6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рішень Європейського суду з прав людини під час розгляду справ про захист честі, гідності та ділової репутації </w:t>
      </w:r>
      <w:r w:rsidR="00C22E5E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022FA6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/ А. А. Біла-Кисельова // Альманах міжнародного права. - 2015. - </w:t>
      </w:r>
      <w:proofErr w:type="spellStart"/>
      <w:r w:rsidR="00022FA6" w:rsidRPr="00001AB6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022FA6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 8. - С. 108-116. - Режим доступу: </w:t>
      </w:r>
      <w:hyperlink r:id="rId9" w:history="1"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</w:rPr>
          <w:t>amp</w:t>
        </w:r>
        <w:r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_2015_8_15</w:t>
        </w:r>
      </w:hyperlink>
      <w:r w:rsidRPr="00001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532D3C" w14:textId="77777777" w:rsidR="00DA2179" w:rsidRDefault="00DA2179" w:rsidP="00D749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582945" w14:textId="6D36B646" w:rsidR="009F0D86" w:rsidRDefault="00E90ABD" w:rsidP="00D749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hyperlink r:id="rId10" w:tooltip="Пошук за автором" w:history="1">
        <w:r w:rsidR="009F0D8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Блажівська</w:t>
        </w:r>
        <w:r w:rsidRPr="00E90AB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9F0D8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О. Є.</w:t>
        </w:r>
      </w:hyperlink>
      <w:r w:rsidRPr="00E90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D86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Розвиток положень про захист гідності, честі та ділової репутації у кодифікаціях цивільного законодавства України радянського періоду</w:t>
      </w:r>
      <w:r w:rsidR="009F0D86" w:rsidRPr="00E90AB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B22750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B22750" w:rsidRPr="00E4674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 </w:t>
      </w:r>
      <w:r w:rsidR="009F0D86" w:rsidRPr="00E46746">
        <w:rPr>
          <w:rFonts w:ascii="Times New Roman" w:hAnsi="Times New Roman" w:cs="Times New Roman"/>
          <w:sz w:val="28"/>
          <w:szCs w:val="28"/>
          <w:lang w:val="uk-UA"/>
        </w:rPr>
        <w:t xml:space="preserve">/ О. Є. </w:t>
      </w:r>
      <w:proofErr w:type="spellStart"/>
      <w:r w:rsidR="009F0D86" w:rsidRPr="00E46746">
        <w:rPr>
          <w:rFonts w:ascii="Times New Roman" w:hAnsi="Times New Roman" w:cs="Times New Roman"/>
          <w:sz w:val="28"/>
          <w:szCs w:val="28"/>
          <w:lang w:val="uk-UA"/>
        </w:rPr>
        <w:t>Блажівська</w:t>
      </w:r>
      <w:proofErr w:type="spellEnd"/>
      <w:r w:rsidR="009F0D86" w:rsidRPr="00E46746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9F0D86" w:rsidRPr="00E46746">
        <w:rPr>
          <w:rFonts w:ascii="Times New Roman" w:hAnsi="Times New Roman" w:cs="Times New Roman"/>
          <w:sz w:val="28"/>
          <w:szCs w:val="28"/>
        </w:rPr>
        <w:t> </w:t>
      </w:r>
      <w:hyperlink r:id="rId11" w:tooltip="Періодичне видання" w:history="1">
        <w:r w:rsidR="009F0D86" w:rsidRPr="009E18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Наукові записки Інституту законодавства Верховної Ради України</w:t>
        </w:r>
      </w:hyperlink>
      <w:r w:rsidR="009F0D86" w:rsidRPr="00E46746">
        <w:rPr>
          <w:rFonts w:ascii="Times New Roman" w:hAnsi="Times New Roman" w:cs="Times New Roman"/>
          <w:sz w:val="28"/>
          <w:szCs w:val="28"/>
          <w:lang w:val="uk-UA"/>
        </w:rPr>
        <w:t>. - 2014. - № 2. - С. 65-69.</w:t>
      </w:r>
      <w:r w:rsidR="009F0D86" w:rsidRPr="00E46746">
        <w:rPr>
          <w:rFonts w:ascii="Times New Roman" w:hAnsi="Times New Roman" w:cs="Times New Roman"/>
          <w:sz w:val="32"/>
          <w:szCs w:val="28"/>
          <w:shd w:val="clear" w:color="auto" w:fill="F9F9F9"/>
          <w:lang w:val="uk-UA"/>
        </w:rPr>
        <w:t xml:space="preserve"> </w:t>
      </w:r>
      <w:r w:rsidR="009F0D86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 Режим доступу</w:t>
      </w:r>
      <w:r w:rsidR="005B6A6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9F0D86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9F0D86" w:rsidRPr="00E90AB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12" w:history="1"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nbuv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UJRN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9F0D86" w:rsidRPr="00E90A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Nzizvru</w:t>
        </w:r>
        <w:r w:rsidR="009F0D86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_2014_2_15</w:t>
        </w:r>
      </w:hyperlink>
      <w:r w:rsidR="009F0D86" w:rsidRPr="00E90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03EBF" w14:textId="73FCDF37" w:rsidR="005B6A65" w:rsidRPr="00001AB6" w:rsidRDefault="00E90ABD" w:rsidP="00D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</w:t>
      </w:r>
      <w:r w:rsidR="00BD06E8"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3" w:history="1">
        <w:proofErr w:type="spellStart"/>
        <w:r w:rsidR="00BD06E8" w:rsidRPr="00001AB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/>
          </w:rPr>
          <w:t>Вавженчук</w:t>
        </w:r>
        <w:proofErr w:type="spellEnd"/>
        <w:r w:rsidR="00BD06E8" w:rsidRPr="00001AB6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/>
          </w:rPr>
          <w:t>, С</w:t>
        </w:r>
      </w:hyperlink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Оціночні судження та фактичні твердження як цивільно-правові категорії у сфері</w:t>
      </w:r>
      <w:r w:rsidR="00BD06E8"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6E8" w:rsidRPr="00001A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захист</w:t>
      </w:r>
      <w:r w:rsidR="00BD06E8" w:rsidRPr="00001AB6">
        <w:rPr>
          <w:rFonts w:ascii="Times New Roman" w:eastAsia="Times New Roman" w:hAnsi="Times New Roman" w:cs="Times New Roman"/>
          <w:sz w:val="28"/>
          <w:szCs w:val="28"/>
          <w:lang w:val="uk-UA"/>
        </w:rPr>
        <w:t>у честі, гідності та ділової</w:t>
      </w:r>
      <w:r w:rsidR="00BD06E8" w:rsidRPr="00E90A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06E8" w:rsidRPr="00001A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репутації</w:t>
      </w:r>
      <w:r w:rsidR="00BD06E8" w:rsidRPr="00E90A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 С. </w:t>
      </w:r>
      <w:proofErr w:type="spellStart"/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Вавженчук</w:t>
      </w:r>
      <w:proofErr w:type="spellEnd"/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В. </w:t>
      </w:r>
      <w:proofErr w:type="spellStart"/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Довгопол</w:t>
      </w:r>
      <w:proofErr w:type="spellEnd"/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// Підприємництво, господарство. - 2011. -</w:t>
      </w:r>
      <w:r w:rsidR="00BD06E8"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6E8" w:rsidRPr="00001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№ 7</w:t>
      </w:r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B6A65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BD06E8" w:rsidRPr="00001A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59BB3268" w14:textId="072907E3" w:rsidR="00BD06E8" w:rsidRPr="00D74970" w:rsidRDefault="00BD06E8" w:rsidP="00D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С. 3-6.</w:t>
      </w:r>
    </w:p>
    <w:p w14:paraId="26F77CF7" w14:textId="7F81E2AC" w:rsidR="00EA52AD" w:rsidRPr="00D74970" w:rsidRDefault="00EA52AD" w:rsidP="00D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1E39C" w14:textId="728B8CC6" w:rsidR="00EA52AD" w:rsidRPr="00001AB6" w:rsidRDefault="001004A3" w:rsidP="00001AB6">
      <w:pPr>
        <w:rPr>
          <w:rFonts w:ascii="Times New Roman" w:hAnsi="Times New Roman" w:cs="Times New Roman"/>
          <w:sz w:val="28"/>
          <w:szCs w:val="28"/>
        </w:rPr>
      </w:pPr>
      <w:r w:rsidRPr="00001AB6">
        <w:rPr>
          <w:rFonts w:ascii="Times New Roman" w:hAnsi="Times New Roman" w:cs="Times New Roman"/>
          <w:sz w:val="28"/>
          <w:szCs w:val="28"/>
        </w:rPr>
        <w:t xml:space="preserve">7. </w:t>
      </w:r>
      <w:r w:rsidR="00EA52AD" w:rsidRPr="003F6F4D">
        <w:rPr>
          <w:rFonts w:ascii="Times New Roman" w:hAnsi="Times New Roman" w:cs="Times New Roman"/>
          <w:b/>
          <w:sz w:val="28"/>
          <w:szCs w:val="28"/>
        </w:rPr>
        <w:t>Василюк</w:t>
      </w:r>
      <w:r w:rsidRPr="003F6F4D">
        <w:rPr>
          <w:rFonts w:ascii="Times New Roman" w:hAnsi="Times New Roman" w:cs="Times New Roman"/>
          <w:b/>
          <w:sz w:val="28"/>
          <w:szCs w:val="28"/>
        </w:rPr>
        <w:t>,</w:t>
      </w:r>
      <w:r w:rsidR="00EA52AD" w:rsidRPr="003F6F4D">
        <w:rPr>
          <w:rFonts w:ascii="Times New Roman" w:hAnsi="Times New Roman" w:cs="Times New Roman"/>
          <w:b/>
          <w:sz w:val="28"/>
          <w:szCs w:val="28"/>
        </w:rPr>
        <w:t xml:space="preserve"> В. М.</w:t>
      </w:r>
      <w:r w:rsidR="00EA52AD" w:rsidRPr="00001A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підсудності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справ про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особи в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C22E5E" w:rsidRPr="00001A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C22E5E" w:rsidRPr="00001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C22E5E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E5E" w:rsidRPr="00001AB6">
        <w:rPr>
          <w:rFonts w:ascii="Times New Roman" w:hAnsi="Times New Roman" w:cs="Times New Roman"/>
          <w:sz w:val="28"/>
          <w:szCs w:val="28"/>
        </w:rPr>
        <w:t xml:space="preserve">ресурс] </w:t>
      </w:r>
      <w:r w:rsidR="00EA52AD" w:rsidRPr="00001AB6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В. М. Василюк //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A52AD" w:rsidRPr="00001AB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 Право. - 2014. - </w:t>
      </w:r>
      <w:proofErr w:type="spellStart"/>
      <w:r w:rsidR="00EA52AD" w:rsidRPr="00001AB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EA52AD" w:rsidRPr="00001AB6">
        <w:rPr>
          <w:rFonts w:ascii="Times New Roman" w:hAnsi="Times New Roman" w:cs="Times New Roman"/>
          <w:sz w:val="28"/>
          <w:szCs w:val="28"/>
        </w:rPr>
        <w:t xml:space="preserve">. 28(1). - С. 111-114. - Режим доступу: </w:t>
      </w:r>
      <w:hyperlink r:id="rId14" w:history="1">
        <w:r w:rsidR="00EA52AD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http://nbuv.gov.ua/UJRN/nvuzhpr_2014_28(1)__29</w:t>
        </w:r>
      </w:hyperlink>
      <w:r w:rsidR="00EA52AD" w:rsidRPr="00001AB6">
        <w:rPr>
          <w:rFonts w:ascii="Times New Roman" w:hAnsi="Times New Roman" w:cs="Times New Roman"/>
          <w:sz w:val="28"/>
          <w:szCs w:val="28"/>
        </w:rPr>
        <w:t>.</w:t>
      </w:r>
    </w:p>
    <w:p w14:paraId="09D095C8" w14:textId="77777777" w:rsidR="00EA52AD" w:rsidRPr="00D74970" w:rsidRDefault="00EA52AD" w:rsidP="00D74970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EAFA5" w14:textId="1CB40644" w:rsidR="005B6980" w:rsidRPr="00D74970" w:rsidRDefault="001004A3" w:rsidP="00D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0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</w:t>
      </w:r>
      <w:r w:rsidR="005B6980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="005B6980" w:rsidRPr="00100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Владимир, О</w:t>
        </w:r>
      </w:hyperlink>
      <w:r w:rsidR="005B6980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Чесний бізнес в Україні: необхідна об'єктивність та передумови введення </w:t>
      </w:r>
      <w:r w:rsidR="005B698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О</w:t>
      </w:r>
      <w:r w:rsidR="005B698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B698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 // Вісник Тернопільського національного економічного університету : Науковий журнал. - 2014. - </w:t>
      </w:r>
      <w:r w:rsidR="005B6980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</w:t>
      </w:r>
      <w:r w:rsidR="005B698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71-8</w:t>
      </w:r>
      <w:r w:rsidR="005B698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0.</w:t>
      </w:r>
    </w:p>
    <w:p w14:paraId="69DB73B5" w14:textId="76701BC6" w:rsidR="00BD06E8" w:rsidRPr="00D74970" w:rsidRDefault="00BD06E8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E65F8F" w14:textId="7232B3AA" w:rsidR="00E4566A" w:rsidRPr="001004A3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hyperlink r:id="rId16" w:history="1">
        <w:r w:rsidR="00E4566A" w:rsidRPr="00100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Волошенюк, О</w:t>
        </w:r>
      </w:hyperlink>
      <w:r w:rsidR="00E4566A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E4566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Честь, гідність і </w:t>
      </w:r>
      <w:r w:rsidR="00E4566A" w:rsidRPr="00100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ділова</w:t>
      </w:r>
      <w:r w:rsidR="00E4566A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566A" w:rsidRPr="00100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566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поняття і порядок захисту / О</w:t>
      </w:r>
      <w:r w:rsidR="00E4566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4566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Волошенюк // Юридичний журнал. - 2012. - </w:t>
      </w:r>
      <w:r w:rsidR="00E4566A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</w:t>
      </w:r>
      <w:r w:rsidR="00E4566A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566A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E4566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78-85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84FC6DF" w14:textId="1E238515" w:rsidR="00F508B7" w:rsidRPr="001004A3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10.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1E71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Гелич</w:t>
      </w:r>
      <w:proofErr w:type="spellEnd"/>
      <w:r w:rsidR="00D31E71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Ю. </w:t>
      </w:r>
      <w:r w:rsidR="00D31E71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Механізми</w:t>
      </w:r>
      <w:r w:rsidR="00D31E71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D31E71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захисту прав та інтересів суб'єктів господарювання під час контрольно-наглядової дія</w:t>
      </w:r>
      <w:r w:rsidR="00D31E71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льності органів державної влади України</w:t>
      </w:r>
      <w:r w:rsidR="00D31E71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1E7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Ю. </w:t>
      </w:r>
      <w:proofErr w:type="spellStart"/>
      <w:r w:rsidR="00D31E7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Гелич</w:t>
      </w:r>
      <w:proofErr w:type="spellEnd"/>
      <w:r w:rsidR="00D31E71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</w:t>
      </w:r>
      <w:r w:rsidR="002A02AC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Підприємництво, господарство і</w:t>
      </w:r>
      <w:r w:rsidR="002A02AC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02AC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</w:t>
      </w:r>
      <w:r w:rsidR="002A02AC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- 2012.- № 5. </w:t>
      </w:r>
      <w:r w:rsidR="00D31E7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С.</w:t>
      </w:r>
      <w:r w:rsidR="003F2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1E7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65-69</w:t>
      </w:r>
      <w:r w:rsidR="00F508B7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9286254" w14:textId="3BAA18FC" w:rsidR="003061C8" w:rsidRPr="004C1FD6" w:rsidRDefault="001004A3" w:rsidP="00D74970">
      <w:pPr>
        <w:pStyle w:val="a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3061C8" w:rsidRPr="00001AB6">
        <w:rPr>
          <w:rFonts w:ascii="Times New Roman" w:hAnsi="Times New Roman" w:cs="Times New Roman"/>
          <w:b/>
          <w:sz w:val="28"/>
          <w:szCs w:val="28"/>
          <w:lang w:val="uk-UA"/>
        </w:rPr>
        <w:t>Грищенко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061C8" w:rsidRPr="00001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</w:t>
      </w:r>
      <w:r w:rsidR="003061C8" w:rsidRPr="00001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61C8" w:rsidRPr="00D74970">
        <w:rPr>
          <w:rFonts w:ascii="Times New Roman" w:hAnsi="Times New Roman" w:cs="Times New Roman"/>
          <w:sz w:val="28"/>
          <w:szCs w:val="28"/>
        </w:rPr>
        <w:t> </w:t>
      </w:r>
      <w:r w:rsidR="003061C8" w:rsidRPr="00001AB6">
        <w:rPr>
          <w:rFonts w:ascii="Times New Roman" w:hAnsi="Times New Roman" w:cs="Times New Roman"/>
          <w:sz w:val="28"/>
          <w:szCs w:val="28"/>
          <w:lang w:val="uk-UA"/>
        </w:rPr>
        <w:t>Історико-правовий аспект розвитку законодавства про захист честі, гідності та ділової репутації</w:t>
      </w:r>
      <w:r w:rsidR="006D3D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D70" w:rsidRPr="00001AB6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6D3D70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3061C8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 / І. М. Грищенко // Вісник Дніпропетровського університету імені Альфреда Нобеля. </w:t>
      </w:r>
      <w:proofErr w:type="spellStart"/>
      <w:r w:rsidR="003061C8" w:rsidRPr="00D74970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3061C8" w:rsidRPr="00D7497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061C8" w:rsidRPr="00D74970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="003061C8" w:rsidRPr="00D74970">
        <w:rPr>
          <w:rFonts w:ascii="Times New Roman" w:hAnsi="Times New Roman" w:cs="Times New Roman"/>
          <w:sz w:val="28"/>
          <w:szCs w:val="28"/>
        </w:rPr>
        <w:t xml:space="preserve"> науки. - 2015. - № 2. - С. 62–68. - Режим доступу: </w:t>
      </w:r>
      <w:hyperlink r:id="rId17" w:history="1">
        <w:r w:rsidR="003061C8" w:rsidRPr="004C1FD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http://nbuv.gov.ua/UJRN/vdujn_2015_2_12</w:t>
        </w:r>
      </w:hyperlink>
      <w:r w:rsidR="003061C8" w:rsidRPr="004C1FD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7A380BEB" w14:textId="77777777" w:rsidR="001004A3" w:rsidRPr="00D74970" w:rsidRDefault="001004A3" w:rsidP="00D7497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619A7B8D" w14:textId="0CC1255F" w:rsidR="008F20D0" w:rsidRPr="00001AB6" w:rsidRDefault="001004A3" w:rsidP="00E46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8F20D0" w:rsidRPr="00291CB3">
        <w:rPr>
          <w:rFonts w:ascii="Times New Roman" w:hAnsi="Times New Roman" w:cs="Times New Roman"/>
          <w:b/>
          <w:sz w:val="28"/>
          <w:szCs w:val="28"/>
          <w:lang w:val="uk-UA"/>
        </w:rPr>
        <w:t>Грищенко</w:t>
      </w:r>
      <w:r w:rsidRPr="00291CB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F20D0" w:rsidRPr="0029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</w:t>
      </w:r>
      <w:r w:rsidR="008F20D0" w:rsidRPr="00001AB6">
        <w:rPr>
          <w:rFonts w:ascii="Times New Roman" w:hAnsi="Times New Roman" w:cs="Times New Roman"/>
          <w:sz w:val="28"/>
          <w:szCs w:val="28"/>
        </w:rPr>
        <w:t> </w:t>
      </w:r>
      <w:r w:rsidR="008F20D0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Способи захисту честі, гідності та ділової репутації фізичної особи в Україні / І. М. Грищенко // Вісник Дніпропетровського університету імені Альфреда Нобеля. </w:t>
      </w:r>
      <w:proofErr w:type="spellStart"/>
      <w:proofErr w:type="gramStart"/>
      <w:r w:rsidR="008F20D0" w:rsidRPr="00001AB6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8F20D0" w:rsidRPr="00001A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20D0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0D0" w:rsidRPr="00001AB6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="008F20D0" w:rsidRPr="00001AB6">
        <w:rPr>
          <w:rFonts w:ascii="Times New Roman" w:hAnsi="Times New Roman" w:cs="Times New Roman"/>
          <w:sz w:val="28"/>
          <w:szCs w:val="28"/>
        </w:rPr>
        <w:t xml:space="preserve"> науки. - 2013. - № 2. - С. 59–65. - Режим доступу: </w:t>
      </w:r>
      <w:hyperlink r:id="rId18" w:history="1">
        <w:r w:rsidR="007F5299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http://nbuv.gov.ua/UJRN/vdujn_2013_2_12</w:t>
        </w:r>
      </w:hyperlink>
      <w:r w:rsidR="008F20D0" w:rsidRPr="00001AB6">
        <w:rPr>
          <w:rFonts w:ascii="Times New Roman" w:hAnsi="Times New Roman" w:cs="Times New Roman"/>
          <w:sz w:val="28"/>
          <w:szCs w:val="28"/>
        </w:rPr>
        <w:t>.</w:t>
      </w:r>
    </w:p>
    <w:p w14:paraId="541B1EE6" w14:textId="77777777" w:rsidR="003061C8" w:rsidRPr="00001AB6" w:rsidRDefault="003061C8" w:rsidP="00E467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BEA2D" w14:textId="7E5E331D" w:rsidR="007F5299" w:rsidRPr="00001AB6" w:rsidRDefault="001004A3" w:rsidP="00E46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AB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805A09" w:rsidRPr="00001AB6">
        <w:rPr>
          <w:rFonts w:ascii="Times New Roman" w:hAnsi="Times New Roman" w:cs="Times New Roman"/>
          <w:b/>
          <w:sz w:val="28"/>
          <w:szCs w:val="28"/>
        </w:rPr>
        <w:t>Дирдін</w:t>
      </w:r>
      <w:proofErr w:type="spellEnd"/>
      <w:r w:rsidRPr="00001AB6">
        <w:rPr>
          <w:rFonts w:ascii="Times New Roman" w:hAnsi="Times New Roman" w:cs="Times New Roman"/>
          <w:b/>
          <w:sz w:val="28"/>
          <w:szCs w:val="28"/>
        </w:rPr>
        <w:t>,</w:t>
      </w:r>
      <w:r w:rsidR="00805A09" w:rsidRPr="00001AB6">
        <w:rPr>
          <w:rFonts w:ascii="Times New Roman" w:hAnsi="Times New Roman" w:cs="Times New Roman"/>
          <w:b/>
          <w:sz w:val="28"/>
          <w:szCs w:val="28"/>
        </w:rPr>
        <w:t xml:space="preserve"> М. Є.</w:t>
      </w:r>
      <w:r w:rsidR="00805A09" w:rsidRPr="00001A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8130D1" w:rsidRPr="00001A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130D1" w:rsidRPr="00001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8130D1" w:rsidRPr="00001AB6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="00805A09" w:rsidRPr="00001AB6">
        <w:rPr>
          <w:rFonts w:ascii="Times New Roman" w:hAnsi="Times New Roman" w:cs="Times New Roman"/>
          <w:sz w:val="28"/>
          <w:szCs w:val="28"/>
        </w:rPr>
        <w:t xml:space="preserve">/ М. Є.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Дирдін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Кукуюк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. - 2016. - </w:t>
      </w:r>
      <w:proofErr w:type="spellStart"/>
      <w:r w:rsidR="00805A09" w:rsidRPr="00001AB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805A09" w:rsidRPr="00001AB6">
        <w:rPr>
          <w:rFonts w:ascii="Times New Roman" w:hAnsi="Times New Roman" w:cs="Times New Roman"/>
          <w:sz w:val="28"/>
          <w:szCs w:val="28"/>
        </w:rPr>
        <w:t xml:space="preserve">. 2. - С. 199-206. - Режим доступу: </w:t>
      </w:r>
      <w:hyperlink r:id="rId19" w:history="1">
        <w:r w:rsidR="00805A09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http://nbuv.gov.ua/UJRN/muvnudp_2016_2_33</w:t>
        </w:r>
      </w:hyperlink>
      <w:r w:rsidR="00805A09" w:rsidRPr="00001AB6">
        <w:rPr>
          <w:rFonts w:ascii="Times New Roman" w:hAnsi="Times New Roman" w:cs="Times New Roman"/>
          <w:sz w:val="28"/>
          <w:szCs w:val="28"/>
        </w:rPr>
        <w:t>.</w:t>
      </w:r>
    </w:p>
    <w:p w14:paraId="05838AFF" w14:textId="77777777" w:rsidR="00805A09" w:rsidRPr="00001AB6" w:rsidRDefault="00805A09" w:rsidP="00001AB6">
      <w:pPr>
        <w:rPr>
          <w:rFonts w:ascii="Times New Roman" w:hAnsi="Times New Roman" w:cs="Times New Roman"/>
          <w:sz w:val="28"/>
          <w:szCs w:val="28"/>
        </w:rPr>
      </w:pPr>
    </w:p>
    <w:p w14:paraId="3227B180" w14:textId="30F95962" w:rsidR="006975CF" w:rsidRPr="00D74970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14. </w:t>
      </w:r>
      <w:r w:rsidR="006975C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="006975CF" w:rsidRPr="001004A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Кравченко, Т</w:t>
        </w:r>
      </w:hyperlink>
      <w:r w:rsidR="006975CF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.  </w:t>
      </w:r>
      <w:r w:rsidR="006975C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Поняття «</w:t>
      </w:r>
      <w:r w:rsidR="006975CF" w:rsidRPr="00100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ділова</w:t>
      </w:r>
      <w:r w:rsidR="006975CF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75CF" w:rsidRPr="00100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репутація</w:t>
      </w:r>
      <w:r w:rsidR="006975CF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суб’єктів господарювання»: визначення та правова природа / Т</w:t>
      </w:r>
      <w:r w:rsidR="006975CF" w:rsidRPr="001004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975CF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Кравченко </w:t>
      </w:r>
      <w:r w:rsidR="006975C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Підприємництво, господарство і право. - 2019. - </w:t>
      </w:r>
      <w:r w:rsidR="006975CF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</w:t>
      </w:r>
      <w:r w:rsidR="006975C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93-99.</w:t>
      </w:r>
    </w:p>
    <w:p w14:paraId="36598F8D" w14:textId="51B5D423" w:rsidR="00CF493D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hyperlink r:id="rId21" w:history="1">
        <w:r w:rsidR="00CF493D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Кузьменко, Є</w:t>
        </w:r>
      </w:hyperlink>
      <w:r w:rsidR="00CF493D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CF493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Неправомірне використання ділової репутації чебуречної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Джентельмені</w:t>
      </w:r>
      <w:proofErr w:type="spellEnd"/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удачі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/ Є</w:t>
      </w:r>
      <w:r w:rsidR="00CF493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Кузьменко // Інтелектуальна власність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- 2014. -</w:t>
      </w:r>
      <w:r w:rsidR="00CF493D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493D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5</w:t>
      </w:r>
      <w:r w:rsidR="00CF493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45-49</w:t>
      </w:r>
      <w:r w:rsidR="00CF493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F3D1D87" w14:textId="28F183E7" w:rsidR="0079031E" w:rsidRPr="0079031E" w:rsidRDefault="0079031E" w:rsidP="0079031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hyperlink r:id="rId22" w:history="1">
        <w:proofErr w:type="spellStart"/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Кулішенко</w:t>
        </w:r>
        <w:proofErr w:type="spellEnd"/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, В</w:t>
        </w:r>
        <w:r w:rsidRPr="0079031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С</w:t>
        </w:r>
      </w:hyperlink>
      <w:r w:rsidRPr="00001AB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Захист від неправомірного використання ділової репутації суб'єктів господарювання у конкуренції  :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 наук: 12.00.04 / </w:t>
      </w:r>
      <w:r w:rsidR="003F2112">
        <w:rPr>
          <w:rFonts w:ascii="Times New Roman" w:hAnsi="Times New Roman" w:cs="Times New Roman"/>
          <w:sz w:val="28"/>
          <w:szCs w:val="28"/>
          <w:lang w:val="uk-UA"/>
        </w:rPr>
        <w:t xml:space="preserve"> В. С.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Кулішенко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 ; Одеська національна юридична академія. - О</w:t>
      </w:r>
      <w:r w:rsidRPr="003F2112">
        <w:rPr>
          <w:rFonts w:ascii="Times New Roman" w:hAnsi="Times New Roman" w:cs="Times New Roman"/>
          <w:sz w:val="28"/>
          <w:szCs w:val="28"/>
          <w:lang w:val="uk-UA"/>
        </w:rPr>
        <w:t>деса</w:t>
      </w:r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, 2003. - 198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3F21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B12029" w14:textId="77777777" w:rsidR="00E46746" w:rsidRDefault="00E46746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4DFFE11C" w14:textId="22965E6C" w:rsidR="00D31E71" w:rsidRPr="00D74970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79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508B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0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Куц</w:t>
      </w:r>
      <w:proofErr w:type="spellEnd"/>
      <w:r w:rsidRPr="0010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А.</w:t>
      </w:r>
      <w:r w:rsidR="00F508B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Правовий пакт  : в </w:t>
      </w:r>
      <w:proofErr w:type="spellStart"/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обгрунтуванні</w:t>
      </w:r>
      <w:proofErr w:type="spellEnd"/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рішень у справах про</w:t>
      </w:r>
      <w:r w:rsidR="00F508B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8B7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</w:t>
      </w:r>
      <w:r w:rsidR="00F508B7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08B7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честі, гідності та ділової</w:t>
      </w:r>
      <w:r w:rsidR="00F508B7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08B7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F508B7" w:rsidRPr="001004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суди посилаються на преамбулу до Міжнародного пакту про економічні, соціальні та культурні права /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Куц</w:t>
      </w:r>
      <w:proofErr w:type="spellEnd"/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Судовий Вісник. - 2016. -</w:t>
      </w:r>
      <w:r w:rsidR="00F508B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8B7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27 жовтня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F508B7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F508B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14</w:t>
      </w:r>
      <w:r w:rsidR="00F508B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DF8E472" w14:textId="0777556B" w:rsidR="00C7510F" w:rsidRPr="00291CB3" w:rsidRDefault="001004A3" w:rsidP="00D749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04A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1</w:t>
      </w:r>
      <w:r w:rsidR="0079031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8</w:t>
      </w:r>
      <w:r w:rsidRPr="001004A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r w:rsidR="00C7510F" w:rsidRPr="00422394">
        <w:rPr>
          <w:rFonts w:ascii="Times New Roman" w:hAnsi="Times New Roman" w:cs="Times New Roman"/>
          <w:b/>
          <w:sz w:val="28"/>
          <w:szCs w:val="28"/>
          <w:lang w:val="uk-UA"/>
        </w:rPr>
        <w:t>Кушнір</w:t>
      </w:r>
      <w:r w:rsidRPr="00291CB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7510F" w:rsidRPr="00422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="00C7510F" w:rsidRPr="00001AB6">
        <w:rPr>
          <w:rFonts w:ascii="Times New Roman" w:hAnsi="Times New Roman" w:cs="Times New Roman"/>
          <w:sz w:val="28"/>
          <w:szCs w:val="28"/>
        </w:rPr>
        <w:t> </w:t>
      </w:r>
      <w:r w:rsidR="00C7510F" w:rsidRPr="00001AB6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честі, гідності, ділової репутації та іміджу людини в кримінальному провадженні</w:t>
      </w:r>
      <w:r w:rsidR="006D3D70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D70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C7510F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 / Л. В. Кушнір // Право і суспільство. - 2016. - № 3(1). - С. 183-187. - Режим доступу: </w:t>
      </w:r>
      <w:hyperlink r:id="rId23" w:history="1"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</w:rPr>
          <w:t>Pis</w:t>
        </w:r>
        <w:r w:rsidR="00C7510F" w:rsidRPr="00001AB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_2016_3(1)__36</w:t>
        </w:r>
      </w:hyperlink>
      <w:r w:rsidR="00C7510F"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FEC085" w14:textId="1C71B3A6" w:rsidR="00D20F5F" w:rsidRPr="00D74970" w:rsidRDefault="001004A3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1</w:t>
      </w:r>
      <w:r w:rsidR="007903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0F5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Л</w:t>
      </w:r>
      <w:r w:rsidR="00D20F5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атинін, О. </w:t>
      </w:r>
      <w:r w:rsidR="00D20F5F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Загальна характеристика способів </w:t>
      </w:r>
      <w:r w:rsidR="00D20F5F" w:rsidRPr="001004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D20F5F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прав кредиторів у відносинах неспроможності (банкрутства)</w:t>
      </w:r>
      <w:r w:rsidR="00D20F5F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О. Латинін</w:t>
      </w:r>
      <w:r w:rsidR="00D20F5F" w:rsidRPr="0010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</w:t>
      </w:r>
      <w:r w:rsidR="00D20F5F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Підприємництво, господарство</w:t>
      </w:r>
      <w:r w:rsidR="00D20F5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20F5F" w:rsidRPr="001004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і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право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- 2012.-</w:t>
      </w:r>
      <w:r w:rsidR="00A92EE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A92EE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33-36</w:t>
      </w:r>
      <w:r w:rsidR="00D20F5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CC5379B" w14:textId="3A2A5029" w:rsidR="008C2C5A" w:rsidRPr="00D74970" w:rsidRDefault="0079031E" w:rsidP="00D74970">
      <w:pPr>
        <w:pStyle w:val="a7"/>
        <w:rPr>
          <w:rFonts w:ascii="Times New Roman" w:hAnsi="Times New Roman" w:cs="Times New Roman"/>
          <w:color w:val="8B451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34088B" w:rsidRPr="00001AB6">
        <w:rPr>
          <w:rFonts w:ascii="Times New Roman" w:hAnsi="Times New Roman" w:cs="Times New Roman"/>
          <w:sz w:val="28"/>
          <w:szCs w:val="28"/>
        </w:rPr>
        <w:t>.</w:t>
      </w:r>
      <w:r w:rsidR="008C2C5A" w:rsidRPr="00001A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Лежух</w:t>
      </w:r>
      <w:proofErr w:type="spellEnd"/>
      <w:r w:rsidR="0034088B" w:rsidRPr="00001AB6">
        <w:rPr>
          <w:rFonts w:ascii="Times New Roman" w:hAnsi="Times New Roman" w:cs="Times New Roman"/>
          <w:sz w:val="28"/>
          <w:szCs w:val="28"/>
        </w:rPr>
        <w:t>,</w:t>
      </w:r>
      <w:r w:rsidR="00AD5403" w:rsidRPr="00001AB6">
        <w:rPr>
          <w:rFonts w:ascii="Times New Roman" w:hAnsi="Times New Roman" w:cs="Times New Roman"/>
          <w:sz w:val="28"/>
          <w:szCs w:val="28"/>
        </w:rPr>
        <w:t xml:space="preserve"> Т. 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у справах про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6D3D70" w:rsidRPr="00001AB6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D3D70" w:rsidRPr="00001AB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6D3D70"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D70" w:rsidRPr="00001AB6">
        <w:rPr>
          <w:rFonts w:ascii="Times New Roman" w:hAnsi="Times New Roman" w:cs="Times New Roman"/>
          <w:sz w:val="28"/>
          <w:szCs w:val="28"/>
        </w:rPr>
        <w:t xml:space="preserve">ресурс] </w:t>
      </w:r>
      <w:r w:rsidR="00AD5403" w:rsidRPr="00001AB6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Лежух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D5403" w:rsidRPr="00001AB6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="00AD5403" w:rsidRPr="00001AB6">
        <w:rPr>
          <w:rFonts w:ascii="Times New Roman" w:hAnsi="Times New Roman" w:cs="Times New Roman"/>
          <w:sz w:val="28"/>
          <w:szCs w:val="28"/>
        </w:rPr>
        <w:t xml:space="preserve">. - 2013. - № 16. - С. 13-15. - Режим доступу: </w:t>
      </w:r>
      <w:hyperlink r:id="rId24" w:history="1">
        <w:r w:rsidR="00AD5403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http://nbuv.gov.ua/UJRN/viche_2013_16_5</w:t>
        </w:r>
      </w:hyperlink>
      <w:r w:rsidR="00AD5403" w:rsidRPr="00D74970">
        <w:rPr>
          <w:rFonts w:ascii="Times New Roman" w:hAnsi="Times New Roman" w:cs="Times New Roman"/>
          <w:color w:val="8B4513"/>
          <w:sz w:val="28"/>
          <w:szCs w:val="28"/>
          <w:shd w:val="clear" w:color="auto" w:fill="F9F9F9"/>
        </w:rPr>
        <w:t>.</w:t>
      </w:r>
    </w:p>
    <w:p w14:paraId="5DC8B90B" w14:textId="29964766" w:rsidR="00AD5403" w:rsidRPr="00D74970" w:rsidRDefault="00AD5403" w:rsidP="00D7497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1AB92A" w14:textId="5C95E240" w:rsidR="00D252F4" w:rsidRPr="00001AB6" w:rsidRDefault="0034088B" w:rsidP="00D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0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25" w:history="1">
        <w:r w:rsidR="00D252F4" w:rsidRPr="0034088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Лежух, Т</w:t>
        </w:r>
      </w:hyperlink>
      <w:r w:rsidR="00D252F4" w:rsidRPr="00340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408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І.</w:t>
      </w:r>
      <w:r w:rsidR="00D252F4" w:rsidRPr="003408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252F4" w:rsidRPr="0034088B">
        <w:rPr>
          <w:rFonts w:ascii="Times New Roman" w:hAnsi="Times New Roman" w:cs="Times New Roman"/>
          <w:bCs/>
          <w:sz w:val="28"/>
          <w:szCs w:val="28"/>
        </w:rPr>
        <w:t>Особливості доказування при розгляді справ, що виникають при захисті честі, гідності та ділової репутації</w:t>
      </w:r>
      <w:r w:rsidR="00D252F4" w:rsidRPr="0034088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[Електронний ресурс] / Т. І. </w:t>
      </w:r>
      <w:proofErr w:type="spellStart"/>
      <w:r w:rsidR="00D252F4" w:rsidRPr="00001AB6">
        <w:rPr>
          <w:rFonts w:ascii="Times New Roman" w:hAnsi="Times New Roman" w:cs="Times New Roman"/>
          <w:sz w:val="28"/>
          <w:szCs w:val="28"/>
        </w:rPr>
        <w:t>Лежух</w:t>
      </w:r>
      <w:proofErr w:type="spellEnd"/>
      <w:r w:rsidR="00D252F4" w:rsidRPr="00001AB6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26" w:tooltip="Періодичне видання" w:history="1">
        <w:r w:rsidR="00D252F4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Ужгородського національного університету. Сер.: : Право</w:t>
        </w:r>
      </w:hyperlink>
      <w:r w:rsidR="00D252F4" w:rsidRPr="00001AB6">
        <w:rPr>
          <w:rFonts w:ascii="Times New Roman" w:hAnsi="Times New Roman" w:cs="Times New Roman"/>
          <w:sz w:val="28"/>
          <w:szCs w:val="28"/>
        </w:rPr>
        <w:t xml:space="preserve">. - 2014. - </w:t>
      </w:r>
      <w:proofErr w:type="spellStart"/>
      <w:r w:rsidR="00D252F4" w:rsidRPr="00001AB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D252F4" w:rsidRPr="00001AB6">
        <w:rPr>
          <w:rFonts w:ascii="Times New Roman" w:hAnsi="Times New Roman" w:cs="Times New Roman"/>
          <w:sz w:val="28"/>
          <w:szCs w:val="28"/>
        </w:rPr>
        <w:t>. 25. - С. 65-68. - Режим</w:t>
      </w:r>
      <w:r w:rsidRPr="00001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AB6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="00D252F4" w:rsidRPr="00001AB6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="00D252F4" w:rsidRPr="00001AB6">
          <w:rPr>
            <w:rStyle w:val="a3"/>
            <w:rFonts w:ascii="Times New Roman" w:hAnsi="Times New Roman" w:cs="Times New Roman"/>
            <w:sz w:val="28"/>
            <w:szCs w:val="28"/>
          </w:rPr>
          <w:t>http://nbuv.gov.ua/UJRN/nvuzhpr_2014_25_17</w:t>
        </w:r>
      </w:hyperlink>
      <w:r w:rsidR="00DE122B" w:rsidRPr="00001AB6">
        <w:rPr>
          <w:rFonts w:ascii="Times New Roman" w:hAnsi="Times New Roman" w:cs="Times New Roman"/>
          <w:sz w:val="28"/>
          <w:szCs w:val="28"/>
        </w:rPr>
        <w:t>.</w:t>
      </w:r>
    </w:p>
    <w:p w14:paraId="4D44FD42" w14:textId="4015510D" w:rsidR="00DE122B" w:rsidRPr="00E21FB7" w:rsidRDefault="0026408A" w:rsidP="00D74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08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</w:t>
      </w:r>
      <w:r w:rsidR="0079031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</w:t>
      </w:r>
      <w:r w:rsidRPr="0026408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</w:t>
      </w:r>
      <w:proofErr w:type="spellStart"/>
      <w:r w:rsidR="00DE122B" w:rsidRPr="00A81A2A">
        <w:rPr>
          <w:rFonts w:ascii="Times New Roman" w:hAnsi="Times New Roman" w:cs="Times New Roman"/>
          <w:b/>
          <w:sz w:val="28"/>
          <w:szCs w:val="28"/>
          <w:lang w:val="uk-UA"/>
        </w:rPr>
        <w:t>Лежух</w:t>
      </w:r>
      <w:proofErr w:type="spellEnd"/>
      <w:r w:rsidRPr="00A81A2A">
        <w:rPr>
          <w:rFonts w:ascii="Times New Roman" w:hAnsi="Times New Roman" w:cs="Times New Roman"/>
          <w:b/>
          <w:sz w:val="28"/>
          <w:szCs w:val="28"/>
        </w:rPr>
        <w:t>,</w:t>
      </w:r>
      <w:r w:rsidR="00DE122B" w:rsidRPr="00A81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І.</w:t>
      </w:r>
      <w:r w:rsidR="00DE122B" w:rsidRPr="00E21FB7">
        <w:rPr>
          <w:rFonts w:ascii="Times New Roman" w:hAnsi="Times New Roman" w:cs="Times New Roman"/>
          <w:sz w:val="28"/>
          <w:szCs w:val="28"/>
        </w:rPr>
        <w:t> </w:t>
      </w:r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Судова практика Європейського Суду з прав людини під час розгляду справ із захисту честі, гідності та ділової репутації </w:t>
      </w:r>
      <w:r w:rsidR="006D3D70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/ Т. І. </w:t>
      </w:r>
      <w:proofErr w:type="spellStart"/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>Лежух</w:t>
      </w:r>
      <w:proofErr w:type="spellEnd"/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держави і права. - 2014. - </w:t>
      </w:r>
      <w:proofErr w:type="spellStart"/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DE122B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. 71. - С. 180-184. - Режим доступу: </w:t>
      </w:r>
      <w:hyperlink r:id="rId28" w:history="1"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</w:rPr>
          <w:t>apdp</w:t>
        </w:r>
        <w:r w:rsidR="00DE122B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_2014_71_30</w:t>
        </w:r>
      </w:hyperlink>
      <w:r w:rsidRPr="00E21FB7">
        <w:rPr>
          <w:rFonts w:ascii="Times New Roman" w:hAnsi="Times New Roman" w:cs="Times New Roman"/>
          <w:sz w:val="28"/>
          <w:szCs w:val="28"/>
        </w:rPr>
        <w:t>.</w:t>
      </w:r>
    </w:p>
    <w:p w14:paraId="16793F36" w14:textId="1EAA571B" w:rsidR="001036FD" w:rsidRPr="00001AB6" w:rsidRDefault="0026408A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29" w:history="1">
        <w:proofErr w:type="spellStart"/>
        <w:r w:rsidR="00060BDE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Луспеник</w:t>
        </w:r>
        <w:proofErr w:type="spellEnd"/>
        <w:r w:rsidR="00060BDE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Д.</w:t>
        </w:r>
      </w:hyperlink>
      <w:r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060BD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Інститут дифамації і українське законодавство </w:t>
      </w:r>
      <w:r w:rsidR="00060BDE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060BDE" w:rsidRPr="002640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0BDE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</w:t>
      </w:r>
      <w:r w:rsidR="00060BDE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честі, гідності та ділової</w:t>
      </w:r>
      <w:r w:rsidR="00060BDE" w:rsidRPr="002640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0BDE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060BDE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0BD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Д. </w:t>
      </w:r>
      <w:proofErr w:type="spellStart"/>
      <w:r w:rsidR="00060BD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Луспеник</w:t>
      </w:r>
      <w:proofErr w:type="spellEnd"/>
      <w:r w:rsidR="00060BD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Право України. - 2006. -</w:t>
      </w:r>
      <w:r w:rsidR="00060BDE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60BDE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060BD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62-65.</w:t>
      </w:r>
      <w:r w:rsidR="00060BDE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0473B54" w14:textId="77777777" w:rsidR="00A92EEA" w:rsidRPr="00001AB6" w:rsidRDefault="00A92EEA" w:rsidP="00D74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471E449" w14:textId="2FE7417F" w:rsidR="00A92EEA" w:rsidRPr="009E0DFB" w:rsidRDefault="00C944C5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7903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92EEA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Майкут</w:t>
      </w:r>
      <w:proofErr w:type="spellEnd"/>
      <w:r w:rsidR="00A92EEA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Х. </w:t>
      </w:r>
      <w:r w:rsidR="00A92EEA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Спеціальні способи</w:t>
      </w:r>
      <w:r w:rsidR="00A92EEA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92EEA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захисту честі, гідності та ділової</w:t>
      </w:r>
      <w:r w:rsidR="00A92EEA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92EEA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A92EEA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2EEA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/ Х. </w:t>
      </w:r>
      <w:proofErr w:type="spellStart"/>
      <w:r w:rsidR="00A92EEA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Майкут</w:t>
      </w:r>
      <w:proofErr w:type="spellEnd"/>
      <w:r w:rsidR="00A92EEA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2EE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// </w:t>
      </w:r>
      <w:r w:rsidR="00A92EEA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Підприємництво, господарство і</w:t>
      </w:r>
      <w:r w:rsidR="00A92EEA" w:rsidRPr="009E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2EEA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право</w:t>
      </w:r>
      <w:r w:rsidR="00A92EEA" w:rsidRPr="009E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- 2012.- № 5. </w:t>
      </w:r>
      <w:r w:rsidR="00A92EEA" w:rsidRPr="009E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С.73-76</w:t>
      </w:r>
      <w:r w:rsidR="0057120C" w:rsidRPr="009E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FC3DB33" w14:textId="37BD0101" w:rsidR="0057120C" w:rsidRPr="00D74970" w:rsidRDefault="0057120C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8DC5628" w14:textId="0709D684" w:rsidR="0057120C" w:rsidRPr="009E0DFB" w:rsidRDefault="009E0DFB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7903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7120C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Мизюк, Г. </w:t>
      </w:r>
      <w:r w:rsidR="0057120C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 захист при незаконному звільненні</w:t>
      </w:r>
      <w:r w:rsidR="0057120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/ Г</w:t>
      </w:r>
      <w:r w:rsidR="0057120C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7120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Мизюк</w:t>
      </w:r>
      <w:r w:rsidR="001732B1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</w:t>
      </w:r>
      <w:r w:rsidR="001732B1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Юридичний журнал</w:t>
      </w:r>
      <w:r w:rsidR="0057120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1732B1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2013.</w:t>
      </w:r>
      <w:r w:rsidR="001732B1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 </w:t>
      </w:r>
      <w:r w:rsidR="001732B1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8</w:t>
      </w:r>
      <w:r w:rsidR="0057120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С.71-7</w:t>
      </w:r>
      <w:r w:rsidR="001732B1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4.</w:t>
      </w:r>
    </w:p>
    <w:p w14:paraId="76AA6A3F" w14:textId="39DD99EA" w:rsidR="00C84206" w:rsidRPr="00001AB6" w:rsidRDefault="001036FD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E0DFB">
        <w:rPr>
          <w:rFonts w:ascii="Times New Roman" w:eastAsia="Times New Roman" w:hAnsi="Times New Roman" w:cs="Times New Roman"/>
          <w:sz w:val="28"/>
          <w:szCs w:val="28"/>
        </w:rPr>
        <w:br/>
      </w:r>
      <w:r w:rsidR="009E0DFB"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7903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="009E0DFB"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9E0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06E2C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Машевська, К</w:t>
      </w:r>
      <w:r w:rsidR="00006E2C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006E2C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О. </w:t>
      </w:r>
      <w:r w:rsidR="00006E2C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Поняття ділової репутації юридичних осіб в українському законодавстві</w:t>
      </w:r>
      <w:r w:rsidR="00006E2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/ К. О. Машевська</w:t>
      </w:r>
      <w:r w:rsidR="007C6150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</w:t>
      </w:r>
      <w:r w:rsidR="007C6150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Часопис Київського університету</w:t>
      </w:r>
      <w:r w:rsidR="007C6150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права</w:t>
      </w:r>
      <w:r w:rsidR="001732B1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06E2C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732B1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C6150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2013.- №</w:t>
      </w:r>
      <w:r w:rsidR="004E4451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C6150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proofErr w:type="gramStart"/>
      <w:r w:rsidR="007C6150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006E2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С.132</w:t>
      </w:r>
      <w:proofErr w:type="gramEnd"/>
      <w:r w:rsidR="00006E2C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-136.</w:t>
      </w:r>
    </w:p>
    <w:p w14:paraId="29BF063A" w14:textId="205E9F36" w:rsidR="005331BA" w:rsidRPr="00001AB6" w:rsidRDefault="005331BA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CD7DE66" w14:textId="4460E640" w:rsidR="009A6FC4" w:rsidRPr="00001AB6" w:rsidRDefault="009E0DFB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79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hyperlink r:id="rId30" w:history="1">
        <w:proofErr w:type="spellStart"/>
        <w:r w:rsidR="009A6FC4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Машевська</w:t>
        </w:r>
        <w:proofErr w:type="spellEnd"/>
        <w:r w:rsidR="009A6FC4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К. О.</w:t>
        </w:r>
      </w:hyperlink>
      <w:r w:rsidR="009A6FC4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="009A6FC4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Ділова</w:t>
      </w:r>
      <w:r w:rsidR="009A6FC4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6FC4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репутація</w:t>
      </w:r>
      <w:r w:rsidR="009A6FC4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6FC4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юридичних осіб як предмет інформаційно-правового дослідження / К. О. </w:t>
      </w:r>
      <w:proofErr w:type="spellStart"/>
      <w:r w:rsidR="009A6FC4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Машевська</w:t>
      </w:r>
      <w:proofErr w:type="spellEnd"/>
      <w:r w:rsidR="009A6FC4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Європейська юридична освіта і наука : збірник матеріалів </w:t>
      </w:r>
      <w:r w:rsidR="009A6FC4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</w:t>
      </w:r>
      <w:r w:rsidR="009A6FC4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Міжнародної науково-практичної конференції. 11–13 жовтня 2013 р. : до 95-ї річниці Національної академії наук України / Київський університет права НАН України, Ужгородський національний університет. - Київ, 2013. - С. 36-37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331B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344DF80" w14:textId="77777777" w:rsidR="009A6FC4" w:rsidRPr="00001AB6" w:rsidRDefault="009A6FC4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96B4185" w14:textId="1BC5DCAF" w:rsidR="007E3397" w:rsidRPr="009E0DFB" w:rsidRDefault="009E0DFB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79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E3397" w:rsidRPr="009E0DF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hyperlink r:id="rId31" w:history="1">
        <w:r w:rsidR="007E3397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ельничук, М</w:t>
        </w:r>
      </w:hyperlink>
      <w:r w:rsidR="007E3397" w:rsidRPr="00001A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7E3397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3397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339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Відшкодування моральної шкоди в сфері підприємницької діяльності / М</w:t>
      </w:r>
      <w:r w:rsidR="007E339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E339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Мельничук // Підприємництво, господарство і право. - 2017. -</w:t>
      </w:r>
      <w:r w:rsidR="007E3397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E3397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2</w:t>
      </w:r>
      <w:r w:rsidR="007E3397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85-88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2F8C01" w14:textId="788AFE59" w:rsidR="00C84206" w:rsidRPr="00001AB6" w:rsidRDefault="00C84206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2BA9D31" w14:textId="476B3F45" w:rsidR="00857D56" w:rsidRPr="00291CB3" w:rsidRDefault="009E0DFB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57D56" w:rsidRPr="009E0DFB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hyperlink r:id="rId32" w:tooltip="Пошук за автором" w:history="1">
        <w:r w:rsidR="00857D5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ожаровська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857D5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К.</w:t>
        </w:r>
      </w:hyperlink>
      <w:r w:rsidR="00857D56" w:rsidRPr="009E0DFB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857D56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Захист</w:t>
      </w:r>
      <w:r w:rsidR="00857D56" w:rsidRPr="009E0DFB">
        <w:rPr>
          <w:rFonts w:ascii="Times New Roman" w:hAnsi="Times New Roman" w:cs="Times New Roman"/>
          <w:bCs/>
          <w:sz w:val="28"/>
          <w:szCs w:val="28"/>
        </w:rPr>
        <w:t> </w:t>
      </w:r>
      <w:r w:rsidR="00857D56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ділової</w:t>
      </w:r>
      <w:r w:rsidR="00857D56" w:rsidRPr="009E0DFB">
        <w:rPr>
          <w:rFonts w:ascii="Times New Roman" w:hAnsi="Times New Roman" w:cs="Times New Roman"/>
          <w:bCs/>
          <w:sz w:val="28"/>
          <w:szCs w:val="28"/>
        </w:rPr>
        <w:t> </w:t>
      </w:r>
      <w:r w:rsidR="00857D56" w:rsidRPr="00001A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репутації публічних </w:t>
      </w:r>
      <w:r w:rsidR="00857D56" w:rsidRPr="00D36789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857D56" w:rsidRPr="00D36789">
        <w:rPr>
          <w:rFonts w:ascii="Times New Roman" w:hAnsi="Times New Roman" w:cs="Times New Roman"/>
          <w:sz w:val="28"/>
          <w:szCs w:val="28"/>
        </w:rPr>
        <w:t> </w:t>
      </w:r>
      <w:r w:rsidR="00857D56" w:rsidRPr="00D3678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К. </w:t>
      </w:r>
      <w:proofErr w:type="spellStart"/>
      <w:r w:rsidR="00857D56" w:rsidRPr="00D36789">
        <w:rPr>
          <w:rFonts w:ascii="Times New Roman" w:hAnsi="Times New Roman" w:cs="Times New Roman"/>
          <w:sz w:val="28"/>
          <w:szCs w:val="28"/>
          <w:lang w:val="uk-UA"/>
        </w:rPr>
        <w:t>Можаровська</w:t>
      </w:r>
      <w:proofErr w:type="spellEnd"/>
      <w:r w:rsidR="00857D56" w:rsidRPr="00D36789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857D56" w:rsidRPr="00D36789">
        <w:rPr>
          <w:rFonts w:ascii="Times New Roman" w:hAnsi="Times New Roman" w:cs="Times New Roman"/>
          <w:sz w:val="28"/>
          <w:szCs w:val="28"/>
        </w:rPr>
        <w:t> </w:t>
      </w:r>
      <w:hyperlink r:id="rId33" w:tooltip="Періодичне видання" w:history="1">
        <w:r w:rsidR="00857D56" w:rsidRPr="00D367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Юридичний вісник</w:t>
        </w:r>
      </w:hyperlink>
      <w:r w:rsidR="00857D56" w:rsidRPr="00D36789">
        <w:rPr>
          <w:rFonts w:ascii="Times New Roman" w:hAnsi="Times New Roman" w:cs="Times New Roman"/>
          <w:sz w:val="28"/>
          <w:szCs w:val="28"/>
          <w:lang w:val="uk-UA"/>
        </w:rPr>
        <w:t>. - 2013. - № 3. - С. 140-145. - Режим доступу:</w:t>
      </w:r>
      <w:r w:rsidR="00857D56" w:rsidRPr="00D36789">
        <w:rPr>
          <w:rFonts w:ascii="Times New Roman" w:hAnsi="Times New Roman" w:cs="Times New Roman"/>
          <w:sz w:val="28"/>
          <w:szCs w:val="28"/>
        </w:rPr>
        <w:t> </w:t>
      </w:r>
      <w:hyperlink r:id="rId34" w:history="1"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</w:rPr>
          <w:t>urid</w:t>
        </w:r>
        <w:r w:rsidR="00857D56" w:rsidRPr="00D3678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_2013_3_26</w:t>
        </w:r>
      </w:hyperlink>
      <w:r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498FA" w14:textId="77777777" w:rsidR="009E0DFB" w:rsidRPr="009E0DFB" w:rsidRDefault="009E0DFB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D919C6D" w14:textId="6819FCE1" w:rsidR="00BF5820" w:rsidRDefault="0079031E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30</w:t>
      </w:r>
      <w:r w:rsidR="009E0DFB" w:rsidRPr="009E0D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9E0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4206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Можаровська, Н. </w:t>
      </w:r>
      <w:r w:rsidR="00C84206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Теоретико-правова характеристика визначення права на захист ділової репутації за законодавством України</w:t>
      </w:r>
      <w:r w:rsidR="00C84206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/ Н. Можаровська</w:t>
      </w:r>
      <w:r w:rsidR="00C84206" w:rsidRPr="009E0D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r w:rsidR="00C84206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Підприємництво, господарство і</w:t>
      </w:r>
      <w:r w:rsidR="00C84206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2011.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12. -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4206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49-52.</w:t>
      </w:r>
    </w:p>
    <w:p w14:paraId="4BAEF4DD" w14:textId="77777777" w:rsidR="009E0DFB" w:rsidRPr="00D74970" w:rsidRDefault="009E0DFB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E3959D" w14:textId="545DEDA3" w:rsidR="00BF5820" w:rsidRPr="003771FD" w:rsidRDefault="009E0DFB" w:rsidP="00377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35" w:tooltip="Пошук за автором" w:history="1">
        <w:r w:rsidR="00BF5820" w:rsidRPr="009E0DF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Попов</w:t>
        </w:r>
        <w:r w:rsidRPr="009E0DF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BF5820" w:rsidRPr="009E0DF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Ю. В.</w:t>
        </w:r>
      </w:hyperlink>
      <w:r w:rsidR="00BF5820" w:rsidRPr="009E0DFB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честі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гідності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ділової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репутації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5820" w:rsidRPr="009E0DFB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="00BF5820" w:rsidRPr="009E0DFB">
        <w:rPr>
          <w:rFonts w:ascii="Times New Roman" w:hAnsi="Times New Roman" w:cs="Times New Roman"/>
          <w:bCs/>
          <w:sz w:val="28"/>
          <w:szCs w:val="28"/>
        </w:rPr>
        <w:t xml:space="preserve"> особи</w:t>
      </w:r>
      <w:r w:rsidR="006D3D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3D70" w:rsidRPr="003771F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D3D70" w:rsidRPr="003771F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6D3D70" w:rsidRPr="003771FD">
        <w:rPr>
          <w:rFonts w:ascii="Times New Roman" w:hAnsi="Times New Roman" w:cs="Times New Roman"/>
          <w:sz w:val="28"/>
          <w:szCs w:val="28"/>
        </w:rPr>
        <w:t xml:space="preserve"> ресурс]</w:t>
      </w:r>
      <w:r w:rsidR="00BF5820" w:rsidRPr="003771FD">
        <w:rPr>
          <w:rFonts w:ascii="Times New Roman" w:hAnsi="Times New Roman" w:cs="Times New Roman"/>
          <w:sz w:val="28"/>
          <w:szCs w:val="28"/>
        </w:rPr>
        <w:t xml:space="preserve"> / Ю. В. Попов, К. Р. </w:t>
      </w:r>
      <w:proofErr w:type="spellStart"/>
      <w:r w:rsidR="00BF5820" w:rsidRPr="003771FD">
        <w:rPr>
          <w:rFonts w:ascii="Times New Roman" w:hAnsi="Times New Roman" w:cs="Times New Roman"/>
          <w:sz w:val="28"/>
          <w:szCs w:val="28"/>
        </w:rPr>
        <w:t>Федонюк</w:t>
      </w:r>
      <w:proofErr w:type="spellEnd"/>
      <w:r w:rsidR="00BF5820" w:rsidRPr="003771FD">
        <w:rPr>
          <w:rFonts w:ascii="Times New Roman" w:hAnsi="Times New Roman" w:cs="Times New Roman"/>
          <w:sz w:val="28"/>
          <w:szCs w:val="28"/>
        </w:rPr>
        <w:t xml:space="preserve"> // </w:t>
      </w:r>
      <w:hyperlink r:id="rId36" w:tooltip="Періодичне видання" w:history="1">
        <w:r w:rsidR="00BF5820" w:rsidRPr="003771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Юридична наука</w:t>
        </w:r>
      </w:hyperlink>
      <w:r w:rsidR="00BF5820" w:rsidRPr="003771FD">
        <w:rPr>
          <w:rFonts w:ascii="Times New Roman" w:hAnsi="Times New Roman" w:cs="Times New Roman"/>
          <w:sz w:val="28"/>
          <w:szCs w:val="28"/>
        </w:rPr>
        <w:t>. - 2012. - № 2. - С. 27-31. - Режим доступу</w:t>
      </w:r>
      <w:r w:rsidR="003F2112" w:rsidRPr="003771FD">
        <w:rPr>
          <w:rFonts w:ascii="Times New Roman" w:hAnsi="Times New Roman" w:cs="Times New Roman"/>
          <w:sz w:val="28"/>
          <w:szCs w:val="28"/>
        </w:rPr>
        <w:t xml:space="preserve"> </w:t>
      </w:r>
      <w:r w:rsidR="00BF5820" w:rsidRPr="003771FD">
        <w:rPr>
          <w:rFonts w:ascii="Times New Roman" w:hAnsi="Times New Roman" w:cs="Times New Roman"/>
          <w:sz w:val="28"/>
          <w:szCs w:val="28"/>
        </w:rPr>
        <w:t>: </w:t>
      </w:r>
      <w:hyperlink r:id="rId37" w:history="1">
        <w:r w:rsidR="00BF5820" w:rsidRPr="003771FD">
          <w:rPr>
            <w:rStyle w:val="a3"/>
            <w:rFonts w:ascii="Times New Roman" w:hAnsi="Times New Roman" w:cs="Times New Roman"/>
            <w:sz w:val="28"/>
            <w:szCs w:val="28"/>
          </w:rPr>
          <w:t>http://nbuv.gov.ua/UJRN/jnn_2012_2_4</w:t>
        </w:r>
      </w:hyperlink>
      <w:r w:rsidR="00BF5820" w:rsidRPr="003771FD">
        <w:rPr>
          <w:rFonts w:ascii="Times New Roman" w:hAnsi="Times New Roman" w:cs="Times New Roman"/>
          <w:sz w:val="28"/>
          <w:szCs w:val="28"/>
        </w:rPr>
        <w:t>.</w:t>
      </w:r>
    </w:p>
    <w:p w14:paraId="00956A65" w14:textId="1B65E5DF" w:rsidR="00D01C4F" w:rsidRPr="00D74970" w:rsidRDefault="001036FD" w:rsidP="003771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771FD">
        <w:rPr>
          <w:rFonts w:ascii="Times New Roman" w:hAnsi="Times New Roman" w:cs="Times New Roman"/>
          <w:sz w:val="28"/>
          <w:szCs w:val="28"/>
        </w:rPr>
        <w:br/>
      </w:r>
      <w:r w:rsidR="009E0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90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E0D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1C4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Правові 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висновки та судова практика Верховного Суду України у господарських справах. Справи про захист ділової репутації та спростування інформації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D01C4F" w:rsidRPr="009E0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Судова практика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– 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2015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-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4</w:t>
      </w:r>
      <w:r w:rsidR="00D01C4F" w:rsidRPr="009E0D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D01C4F" w:rsidRPr="009E0D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01C4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D01C4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9E0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01C4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5-9</w:t>
      </w:r>
      <w:r w:rsidR="00D01C4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C54F79D" w14:textId="12AC440A" w:rsidR="00FB1C01" w:rsidRPr="00D74970" w:rsidRDefault="00FB1C01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354BDC7" w14:textId="6E6E5D29" w:rsidR="00FB1C01" w:rsidRPr="00E21FB7" w:rsidRDefault="009E0DFB" w:rsidP="00E21FB7">
      <w:pPr>
        <w:rPr>
          <w:rFonts w:ascii="Times New Roman" w:hAnsi="Times New Roman" w:cs="Times New Roman"/>
          <w:sz w:val="28"/>
          <w:szCs w:val="28"/>
        </w:rPr>
      </w:pPr>
      <w:r w:rsidRPr="00E21FB7">
        <w:rPr>
          <w:rFonts w:ascii="Times New Roman" w:hAnsi="Times New Roman" w:cs="Times New Roman"/>
          <w:sz w:val="28"/>
          <w:szCs w:val="28"/>
        </w:rPr>
        <w:t>3</w:t>
      </w:r>
      <w:r w:rsidR="0079031E" w:rsidRPr="00E21FB7">
        <w:rPr>
          <w:rFonts w:ascii="Times New Roman" w:hAnsi="Times New Roman" w:cs="Times New Roman"/>
          <w:sz w:val="28"/>
          <w:szCs w:val="28"/>
        </w:rPr>
        <w:t>3</w:t>
      </w:r>
      <w:r w:rsidRPr="00E21FB7">
        <w:rPr>
          <w:rFonts w:ascii="Times New Roman" w:hAnsi="Times New Roman" w:cs="Times New Roman"/>
          <w:sz w:val="28"/>
          <w:szCs w:val="28"/>
        </w:rPr>
        <w:t xml:space="preserve">. </w:t>
      </w:r>
      <w:r w:rsidR="00FB1C01" w:rsidRPr="00846856">
        <w:rPr>
          <w:rFonts w:ascii="Times New Roman" w:hAnsi="Times New Roman" w:cs="Times New Roman"/>
          <w:b/>
          <w:sz w:val="28"/>
          <w:szCs w:val="28"/>
        </w:rPr>
        <w:t>Протопопова</w:t>
      </w:r>
      <w:r w:rsidRPr="00846856">
        <w:rPr>
          <w:rFonts w:ascii="Times New Roman" w:hAnsi="Times New Roman" w:cs="Times New Roman"/>
          <w:b/>
          <w:sz w:val="28"/>
          <w:szCs w:val="28"/>
        </w:rPr>
        <w:t>,</w:t>
      </w:r>
      <w:r w:rsidR="00FB1C01" w:rsidRPr="00846856">
        <w:rPr>
          <w:rFonts w:ascii="Times New Roman" w:hAnsi="Times New Roman" w:cs="Times New Roman"/>
          <w:b/>
          <w:sz w:val="28"/>
          <w:szCs w:val="28"/>
        </w:rPr>
        <w:t xml:space="preserve"> Я. С.</w:t>
      </w:r>
      <w:r w:rsidR="00FB1C01" w:rsidRPr="00E21FB7">
        <w:rPr>
          <w:rFonts w:ascii="Times New Roman" w:hAnsi="Times New Roman" w:cs="Times New Roman"/>
          <w:sz w:val="28"/>
          <w:szCs w:val="28"/>
        </w:rPr>
        <w:t xml:space="preserve"> Честь,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репутація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</w:t>
      </w:r>
      <w:r w:rsidR="006D3D70" w:rsidRPr="00E21FB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D3D70" w:rsidRPr="00E21FB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6D3D70" w:rsidRPr="00E21FB7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="00FB1C01" w:rsidRPr="00E21FB7">
        <w:rPr>
          <w:rFonts w:ascii="Times New Roman" w:hAnsi="Times New Roman" w:cs="Times New Roman"/>
          <w:sz w:val="28"/>
          <w:szCs w:val="28"/>
        </w:rPr>
        <w:t xml:space="preserve">/ Я. С. Протопопова //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Прикарпатський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. - 2017. - </w:t>
      </w:r>
      <w:proofErr w:type="spellStart"/>
      <w:r w:rsidR="00FB1C01" w:rsidRPr="00E21FB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. 1. - С. 110-115. - Режим </w:t>
      </w:r>
      <w:proofErr w:type="gramStart"/>
      <w:r w:rsidR="00FB1C01" w:rsidRPr="00E21FB7">
        <w:rPr>
          <w:rFonts w:ascii="Times New Roman" w:hAnsi="Times New Roman" w:cs="Times New Roman"/>
          <w:sz w:val="28"/>
          <w:szCs w:val="28"/>
        </w:rPr>
        <w:t>доступу</w:t>
      </w:r>
      <w:r w:rsidRPr="00E21FB7">
        <w:rPr>
          <w:rFonts w:ascii="Times New Roman" w:hAnsi="Times New Roman" w:cs="Times New Roman"/>
          <w:sz w:val="28"/>
          <w:szCs w:val="28"/>
        </w:rPr>
        <w:t xml:space="preserve"> </w:t>
      </w:r>
      <w:r w:rsidR="00FB1C01" w:rsidRPr="00E21FB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1C01" w:rsidRPr="00E21FB7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FB1C01" w:rsidRPr="00E21FB7">
          <w:rPr>
            <w:rStyle w:val="a3"/>
            <w:rFonts w:ascii="Times New Roman" w:hAnsi="Times New Roman" w:cs="Times New Roman"/>
            <w:sz w:val="28"/>
            <w:szCs w:val="28"/>
          </w:rPr>
          <w:t>http://nbuv.gov.ua/UJRN/Pjuv_2017_1_24</w:t>
        </w:r>
      </w:hyperlink>
      <w:r w:rsidR="00B9276F" w:rsidRPr="00E21FB7">
        <w:rPr>
          <w:rFonts w:ascii="Times New Roman" w:hAnsi="Times New Roman" w:cs="Times New Roman"/>
          <w:sz w:val="28"/>
          <w:szCs w:val="28"/>
        </w:rPr>
        <w:t>.</w:t>
      </w:r>
    </w:p>
    <w:p w14:paraId="7B898B5F" w14:textId="07544FE1" w:rsidR="00805A09" w:rsidRPr="00D74970" w:rsidRDefault="00805A09" w:rsidP="00D74970">
      <w:pPr>
        <w:pStyle w:val="a7"/>
        <w:rPr>
          <w:rFonts w:ascii="Times New Roman" w:hAnsi="Times New Roman" w:cs="Times New Roman"/>
          <w:color w:val="8B4513"/>
          <w:sz w:val="28"/>
          <w:szCs w:val="28"/>
          <w:shd w:val="clear" w:color="auto" w:fill="F9F9F9"/>
          <w:lang w:val="uk-UA"/>
        </w:rPr>
      </w:pPr>
    </w:p>
    <w:p w14:paraId="6BBE8985" w14:textId="77777777" w:rsidR="003F2112" w:rsidRDefault="00F40C16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129A" w:rsidRPr="00F40C1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hyperlink r:id="rId39" w:history="1">
        <w:r w:rsidR="00AD129A" w:rsidRPr="00F40C1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атушняк, В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D129A" w:rsidRPr="00F40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29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неправомірне використання ділової репутації /</w:t>
      </w:r>
    </w:p>
    <w:p w14:paraId="7C15E926" w14:textId="07AE9BC5" w:rsidR="00D01C4F" w:rsidRPr="00D74970" w:rsidRDefault="00F56FE5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AD129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Ратушняк // Податкове планування. - 2009. - </w:t>
      </w:r>
      <w:r w:rsidR="00AD129A" w:rsidRPr="00F40C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10</w:t>
      </w:r>
      <w:r w:rsidR="00AD129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54-57</w:t>
      </w:r>
      <w:r w:rsidR="00CF3B12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880FA44" w14:textId="77777777" w:rsidR="00196EEB" w:rsidRPr="00D74970" w:rsidRDefault="00196EEB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BE7F679" w14:textId="158C525C" w:rsidR="00CF3B12" w:rsidRPr="00D74970" w:rsidRDefault="00F40C16" w:rsidP="00D7497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40" w:history="1">
        <w:r w:rsidR="00CF3B12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Родіонов, О</w:t>
        </w:r>
        <w:r w:rsidR="00196EEB" w:rsidRPr="00F40C1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="00CF3B12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В</w:t>
        </w:r>
      </w:hyperlink>
      <w:r w:rsidR="00CF3B12" w:rsidRPr="00001A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0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B12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Ділова</w:t>
      </w:r>
      <w:r w:rsidR="00CF3B12" w:rsidRPr="00F40C16">
        <w:rPr>
          <w:rFonts w:ascii="Times New Roman" w:hAnsi="Times New Roman" w:cs="Times New Roman"/>
          <w:sz w:val="28"/>
          <w:szCs w:val="28"/>
        </w:rPr>
        <w:t> </w:t>
      </w:r>
      <w:r w:rsidR="00CF3B12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репутаці</w:t>
      </w:r>
      <w:r w:rsidR="00CF3B12"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я підприємства: формування, діагностика, розвиток : монографія / О. В. Родіонов ; Луганський національний аграрний ун-т. - Луганськ : </w:t>
      </w:r>
      <w:proofErr w:type="spellStart"/>
      <w:r w:rsidR="00CF3B12" w:rsidRPr="00001AB6">
        <w:rPr>
          <w:rFonts w:ascii="Times New Roman" w:hAnsi="Times New Roman" w:cs="Times New Roman"/>
          <w:sz w:val="28"/>
          <w:szCs w:val="28"/>
          <w:lang w:val="uk-UA"/>
        </w:rPr>
        <w:t>Ноулідж</w:t>
      </w:r>
      <w:proofErr w:type="spellEnd"/>
      <w:r w:rsidR="00CF3B12" w:rsidRPr="00001AB6">
        <w:rPr>
          <w:rFonts w:ascii="Times New Roman" w:hAnsi="Times New Roman" w:cs="Times New Roman"/>
          <w:sz w:val="28"/>
          <w:szCs w:val="28"/>
          <w:lang w:val="uk-UA"/>
        </w:rPr>
        <w:t>, 2009.</w:t>
      </w:r>
      <w:r w:rsidR="00196EEB" w:rsidRPr="00D74970">
        <w:rPr>
          <w:rFonts w:ascii="Times New Roman" w:hAnsi="Times New Roman" w:cs="Times New Roman"/>
          <w:sz w:val="28"/>
          <w:szCs w:val="28"/>
          <w:lang w:val="uk-UA"/>
        </w:rPr>
        <w:t>- 407 с.</w:t>
      </w:r>
    </w:p>
    <w:p w14:paraId="62E86687" w14:textId="77777777" w:rsidR="00CF3B12" w:rsidRPr="00001AB6" w:rsidRDefault="00CF3B12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000E3B1" w14:textId="47C133C9" w:rsidR="00A07FC2" w:rsidRPr="00291CB3" w:rsidRDefault="00F40C16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79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21013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1" w:tooltip="Пошук за автором" w:history="1">
        <w:r w:rsidR="00A07FC2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Саприкіна І. В.</w:t>
        </w:r>
      </w:hyperlink>
      <w:r w:rsidRPr="00F4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7FC2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Поняття захисту честі, гідності, ділової репутації у сучасному цивільному праві</w:t>
      </w:r>
      <w:r w:rsidR="00A07FC2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C759A2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C759A2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 </w:t>
      </w:r>
      <w:r w:rsidR="00A07FC2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/ І. В. </w:t>
      </w:r>
      <w:proofErr w:type="spellStart"/>
      <w:r w:rsidR="00A07FC2" w:rsidRPr="00E21FB7">
        <w:rPr>
          <w:rFonts w:ascii="Times New Roman" w:hAnsi="Times New Roman" w:cs="Times New Roman"/>
          <w:sz w:val="28"/>
          <w:szCs w:val="28"/>
          <w:lang w:val="uk-UA"/>
        </w:rPr>
        <w:t>Саприкіна</w:t>
      </w:r>
      <w:proofErr w:type="spellEnd"/>
      <w:r w:rsidR="00A07FC2" w:rsidRPr="00E21FB7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A07FC2" w:rsidRPr="00E21FB7">
        <w:rPr>
          <w:rFonts w:ascii="Times New Roman" w:hAnsi="Times New Roman" w:cs="Times New Roman"/>
          <w:sz w:val="28"/>
          <w:szCs w:val="28"/>
        </w:rPr>
        <w:t> </w:t>
      </w:r>
      <w:hyperlink r:id="rId42" w:tooltip="Періодичне видання" w:history="1"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Університетські наукові записки</w:t>
        </w:r>
      </w:hyperlink>
      <w:r w:rsidR="00A07FC2" w:rsidRPr="00E21FB7">
        <w:rPr>
          <w:rFonts w:ascii="Times New Roman" w:hAnsi="Times New Roman" w:cs="Times New Roman"/>
          <w:sz w:val="28"/>
          <w:szCs w:val="28"/>
          <w:lang w:val="uk-UA"/>
        </w:rPr>
        <w:t>. - 2005. - № 3. - С. 137-142. - Режим доступу:</w:t>
      </w:r>
      <w:r w:rsidR="00A07FC2" w:rsidRPr="00E21FB7">
        <w:rPr>
          <w:rFonts w:ascii="Times New Roman" w:hAnsi="Times New Roman" w:cs="Times New Roman"/>
          <w:sz w:val="28"/>
          <w:szCs w:val="28"/>
        </w:rPr>
        <w:t> </w:t>
      </w:r>
      <w:hyperlink r:id="rId43" w:history="1"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</w:rPr>
          <w:t>Unzap</w:t>
        </w:r>
        <w:r w:rsidR="00A07FC2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_2005_3_27</w:t>
        </w:r>
      </w:hyperlink>
      <w:r w:rsidR="00A07FC2"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12DB32" w14:textId="77777777" w:rsidR="00A07FC2" w:rsidRPr="00D74970" w:rsidRDefault="00A07FC2" w:rsidP="00D74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2290C169" w14:textId="5EF8035A" w:rsidR="00321013" w:rsidRPr="00F40C16" w:rsidRDefault="00F40C16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44" w:history="1">
        <w:proofErr w:type="spellStart"/>
        <w:r w:rsidR="00321013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Саприкіна</w:t>
        </w:r>
        <w:proofErr w:type="spellEnd"/>
        <w:r w:rsidR="00321013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 І.</w:t>
        </w:r>
      </w:hyperlink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Цивільно-правові способи</w:t>
      </w:r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013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</w:t>
      </w:r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честі, гідності, ділової</w:t>
      </w:r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013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новому Цивільному кодексі України / І. </w:t>
      </w:r>
      <w:proofErr w:type="spellStart"/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Саприкіна</w:t>
      </w:r>
      <w:proofErr w:type="spellEnd"/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Юридична Україна. - 2005. -</w:t>
      </w:r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1013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9</w:t>
      </w:r>
      <w:r w:rsidR="00321013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- С. 55-58</w:t>
      </w:r>
      <w:r w:rsidR="00321013" w:rsidRPr="00F40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DE3C3C3" w14:textId="77777777" w:rsidR="00321013" w:rsidRPr="00F40C16" w:rsidRDefault="00321013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06B9409" w14:textId="498C7736" w:rsidR="001036FD" w:rsidRPr="00F40C16" w:rsidRDefault="00F40C16" w:rsidP="00D749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90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036FD" w:rsidRPr="00D749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5" w:history="1">
        <w:r w:rsidR="001036FD" w:rsidRPr="00F40C1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Свиридов, Б</w:t>
        </w:r>
      </w:hyperlink>
      <w:r w:rsidR="001036FD" w:rsidRPr="00F40C16">
        <w:rPr>
          <w:rFonts w:ascii="Times New Roman" w:eastAsia="Times New Roman" w:hAnsi="Times New Roman" w:cs="Times New Roman"/>
          <w:color w:val="000000"/>
          <w:sz w:val="28"/>
          <w:szCs w:val="28"/>
        </w:rPr>
        <w:t>.  Чи є потреба у кримінальних санкціях для захисту репутації / </w:t>
      </w:r>
      <w:r w:rsidR="001036FD" w:rsidRPr="00F40C16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1036FD" w:rsidRPr="00F40C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036FD" w:rsidRPr="00F40C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6FD" w:rsidRPr="00F40C16">
        <w:rPr>
          <w:rFonts w:ascii="Times New Roman" w:eastAsia="Times New Roman" w:hAnsi="Times New Roman" w:cs="Times New Roman"/>
          <w:bCs/>
          <w:sz w:val="28"/>
          <w:szCs w:val="28"/>
        </w:rPr>
        <w:t>Свиридов</w:t>
      </w:r>
      <w:r w:rsidR="001036FD" w:rsidRPr="00F40C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6FD" w:rsidRPr="00F40C16">
        <w:rPr>
          <w:rFonts w:ascii="Times New Roman" w:eastAsia="Times New Roman" w:hAnsi="Times New Roman" w:cs="Times New Roman"/>
          <w:color w:val="000000"/>
          <w:sz w:val="28"/>
          <w:szCs w:val="28"/>
        </w:rPr>
        <w:t>// Юридичний вісник України. - 2012. - </w:t>
      </w:r>
      <w:r w:rsidR="001036FD" w:rsidRPr="00F40C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8-14 грудня</w:t>
      </w:r>
      <w:r w:rsidR="001036FD" w:rsidRPr="00F40C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215DABFB" w14:textId="2098E3F4" w:rsidR="009465BA" w:rsidRPr="00F40C16" w:rsidRDefault="009465BA" w:rsidP="00D749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46DC8C1" w14:textId="486DE425" w:rsidR="000D2308" w:rsidRPr="00291CB3" w:rsidRDefault="00F40C16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46" w:tooltip="Пошук за автором" w:history="1">
        <w:r w:rsidR="000D2308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Сергєєв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0D2308" w:rsidRPr="00F40C1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 </w:t>
        </w:r>
        <w:r w:rsidR="000D2308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А. А.</w:t>
        </w:r>
      </w:hyperlink>
      <w:r w:rsidRPr="00F40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308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Відомчі інституційні гарантії права на захист честі, гідності та ділової репутації працівників ОВС України</w:t>
      </w:r>
      <w:r w:rsidR="000D2308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0D2308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</w:t>
      </w:r>
      <w:r w:rsidR="000D2308" w:rsidRPr="00E21FB7">
        <w:rPr>
          <w:rFonts w:ascii="Times New Roman" w:hAnsi="Times New Roman" w:cs="Times New Roman"/>
          <w:sz w:val="28"/>
          <w:szCs w:val="28"/>
          <w:lang w:val="uk-UA"/>
        </w:rPr>
        <w:t>Електронний ресурс] / А. А.</w:t>
      </w:r>
      <w:r w:rsidR="000D2308" w:rsidRPr="00E21FB7">
        <w:rPr>
          <w:rFonts w:ascii="Times New Roman" w:hAnsi="Times New Roman" w:cs="Times New Roman"/>
          <w:sz w:val="28"/>
          <w:szCs w:val="28"/>
        </w:rPr>
        <w:t> </w:t>
      </w:r>
      <w:r w:rsidR="000D2308" w:rsidRPr="00E21FB7">
        <w:rPr>
          <w:rFonts w:ascii="Times New Roman" w:hAnsi="Times New Roman" w:cs="Times New Roman"/>
          <w:sz w:val="28"/>
          <w:szCs w:val="28"/>
          <w:lang w:val="uk-UA"/>
        </w:rPr>
        <w:t>Сергєєв</w:t>
      </w:r>
      <w:r w:rsidR="000D2308" w:rsidRPr="00E21FB7">
        <w:rPr>
          <w:rFonts w:ascii="Times New Roman" w:hAnsi="Times New Roman" w:cs="Times New Roman"/>
          <w:sz w:val="28"/>
          <w:szCs w:val="28"/>
        </w:rPr>
        <w:t> </w:t>
      </w:r>
      <w:r w:rsidR="000D2308" w:rsidRPr="00E21FB7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0D2308" w:rsidRPr="00E21FB7">
        <w:rPr>
          <w:rFonts w:ascii="Times New Roman" w:hAnsi="Times New Roman" w:cs="Times New Roman"/>
          <w:sz w:val="28"/>
          <w:szCs w:val="28"/>
        </w:rPr>
        <w:t> </w:t>
      </w:r>
      <w:hyperlink r:id="rId47" w:tooltip="Періодичне видання" w:history="1">
        <w:r w:rsidR="000D2308" w:rsidRPr="00E21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Вісник Харківського національного університету </w:t>
        </w:r>
        <w:r w:rsidR="000D2308" w:rsidRPr="00E21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lastRenderedPageBreak/>
          <w:t>внутрішніх справ</w:t>
        </w:r>
      </w:hyperlink>
      <w:r w:rsidR="000D2308" w:rsidRPr="00E21FB7">
        <w:rPr>
          <w:rFonts w:ascii="Times New Roman" w:hAnsi="Times New Roman" w:cs="Times New Roman"/>
          <w:sz w:val="28"/>
          <w:szCs w:val="28"/>
          <w:lang w:val="uk-UA"/>
        </w:rPr>
        <w:t>. - 2013. - № 2. - С. 229-239. - Режим доступу</w:t>
      </w:r>
      <w:r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308" w:rsidRPr="00E21F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2308" w:rsidRPr="00E21FB7">
        <w:rPr>
          <w:rFonts w:ascii="Times New Roman" w:hAnsi="Times New Roman" w:cs="Times New Roman"/>
          <w:sz w:val="28"/>
          <w:szCs w:val="28"/>
        </w:rPr>
        <w:t> </w:t>
      </w:r>
      <w:hyperlink r:id="rId48" w:history="1"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</w:rPr>
          <w:t>VKhnuvs</w:t>
        </w:r>
        <w:r w:rsidR="000D2308" w:rsidRPr="00E21FB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_2013_2_31</w:t>
        </w:r>
      </w:hyperlink>
      <w:r w:rsidR="000D2308"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2061D2" w14:textId="77777777" w:rsidR="000D2308" w:rsidRPr="00D74970" w:rsidRDefault="000D2308" w:rsidP="00D74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49851B3" w14:textId="2CBD51B7" w:rsidR="003F2112" w:rsidRPr="00291CB3" w:rsidRDefault="0079031E" w:rsidP="00E2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40C16" w:rsidRPr="00F40C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49" w:tooltip="Пошук за автором" w:history="1">
        <w:r w:rsidR="00F40C16" w:rsidRPr="00C406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C</w:t>
        </w:r>
        <w:proofErr w:type="spellStart"/>
        <w:r w:rsidR="00F40C1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ергєєв</w:t>
        </w:r>
        <w:proofErr w:type="spellEnd"/>
        <w:r w:rsidR="00C4060B" w:rsidRPr="00C4060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F40C16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А. А.</w:t>
        </w:r>
      </w:hyperlink>
      <w:r w:rsidR="00F40C16" w:rsidRPr="00C40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C16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Поняття та особливості механізму забезпечення права на захист честі, гідності та ділової репутації працівників ОВС України</w:t>
      </w:r>
      <w:r w:rsidR="00F40C16" w:rsidRPr="00C4060B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C759A2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F40C16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/ А. А. </w:t>
      </w:r>
      <w:r w:rsidR="00F40C16" w:rsidRPr="00E21FB7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F40C16" w:rsidRPr="00291CB3">
        <w:rPr>
          <w:rFonts w:ascii="Times New Roman" w:hAnsi="Times New Roman" w:cs="Times New Roman"/>
          <w:sz w:val="28"/>
          <w:szCs w:val="28"/>
          <w:lang w:val="uk-UA"/>
        </w:rPr>
        <w:t>ергєєв</w:t>
      </w:r>
      <w:proofErr w:type="spellEnd"/>
      <w:r w:rsidR="00F40C16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F40C16" w:rsidRPr="00E21FB7">
        <w:rPr>
          <w:rFonts w:ascii="Times New Roman" w:hAnsi="Times New Roman" w:cs="Times New Roman"/>
          <w:sz w:val="28"/>
          <w:szCs w:val="28"/>
        </w:rPr>
        <w:t> </w:t>
      </w:r>
      <w:hyperlink r:id="rId50" w:tooltip="Періодичне видання" w:history="1">
        <w:r w:rsidR="00F40C16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Право і Безпека</w:t>
        </w:r>
      </w:hyperlink>
      <w:r w:rsidR="00F40C16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. - 2013. </w:t>
      </w:r>
      <w:r w:rsidR="003F2112" w:rsidRPr="00291CB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0C16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452DD8" w14:textId="509A9022" w:rsidR="00F40C16" w:rsidRDefault="00F40C16" w:rsidP="00E21F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1FB7">
        <w:rPr>
          <w:rFonts w:ascii="Times New Roman" w:hAnsi="Times New Roman" w:cs="Times New Roman"/>
          <w:sz w:val="28"/>
          <w:szCs w:val="28"/>
        </w:rPr>
        <w:t>№ 2. - С. 182-188. - Режим доступу: </w:t>
      </w:r>
      <w:hyperlink r:id="rId51" w:history="1">
        <w:r w:rsidRPr="00E21FB7">
          <w:rPr>
            <w:rStyle w:val="a3"/>
            <w:rFonts w:ascii="Times New Roman" w:hAnsi="Times New Roman" w:cs="Times New Roman"/>
            <w:sz w:val="28"/>
            <w:szCs w:val="28"/>
          </w:rPr>
          <w:t>http://nbuv.gov.ua/UJRN/Pib_2013_2_36</w:t>
        </w:r>
      </w:hyperlink>
      <w:r w:rsidRPr="00D74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F8C4EA" w14:textId="77777777" w:rsidR="00F40C16" w:rsidRPr="00D74970" w:rsidRDefault="00F40C16" w:rsidP="00F40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959B5B" w14:textId="7ACCFA4E" w:rsidR="009465BA" w:rsidRPr="00001AB6" w:rsidRDefault="00F40C16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060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06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65BA" w:rsidRPr="00001AB6">
        <w:rPr>
          <w:rFonts w:ascii="Times New Roman" w:hAnsi="Times New Roman" w:cs="Times New Roman"/>
          <w:b/>
          <w:sz w:val="28"/>
          <w:szCs w:val="28"/>
          <w:lang w:val="uk-UA"/>
        </w:rPr>
        <w:t>Сергєєв</w:t>
      </w:r>
      <w:r w:rsidRPr="00F40C1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465BA" w:rsidRPr="00F40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="009465BA" w:rsidRPr="00001A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діяльності місцевої міліції щодо забезпечення екологічної безпеки</w:t>
      </w:r>
      <w:r w:rsidR="009465BA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465BA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[Електронний ресурс] / А. В.</w:t>
      </w:r>
      <w:r w:rsidR="009465BA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465BA" w:rsidRPr="00001AB6">
        <w:rPr>
          <w:rFonts w:ascii="Times New Roman" w:hAnsi="Times New Roman" w:cs="Times New Roman"/>
          <w:sz w:val="28"/>
          <w:szCs w:val="28"/>
          <w:lang w:val="uk-UA"/>
        </w:rPr>
        <w:t>Сергєєв</w:t>
      </w:r>
      <w:r w:rsidR="009465BA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//</w:t>
      </w:r>
      <w:r w:rsidR="009465BA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2" w:tooltip="Періодичне видання" w:history="1">
        <w:r w:rsidR="009465BA" w:rsidRPr="00001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Вісник Харківського національного університету внутрішніх справ</w:t>
        </w:r>
      </w:hyperlink>
      <w:r w:rsidR="009465BA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. - 2003. - </w:t>
      </w:r>
      <w:proofErr w:type="spellStart"/>
      <w:r w:rsidR="009465BA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Вип</w:t>
      </w:r>
      <w:proofErr w:type="spellEnd"/>
      <w:r w:rsidR="009465BA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22. - Режим доступу:</w:t>
      </w:r>
      <w:r w:rsidR="009465BA" w:rsidRPr="00F40C16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53" w:history="1"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http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://</w:t>
        </w:r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nbuv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.</w:t>
        </w:r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gov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.</w:t>
        </w:r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ua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/</w:t>
        </w:r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UJRN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/</w:t>
        </w:r>
        <w:r w:rsidR="009465BA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VKhnuvs</w:t>
        </w:r>
        <w:r w:rsidR="009465BA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_2003_22_21</w:t>
        </w:r>
      </w:hyperlink>
    </w:p>
    <w:p w14:paraId="1FA23E77" w14:textId="2E431587" w:rsidR="00E171AA" w:rsidRPr="00001AB6" w:rsidRDefault="00E171AA" w:rsidP="00D749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2A10C1" w14:textId="62543E89" w:rsidR="006B798E" w:rsidRPr="00291CB3" w:rsidRDefault="00C4060B" w:rsidP="00E21F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C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031E" w:rsidRPr="00291C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B798E" w:rsidRPr="00291CB3">
        <w:rPr>
          <w:rFonts w:ascii="Times New Roman" w:hAnsi="Times New Roman" w:cs="Times New Roman"/>
          <w:b/>
          <w:sz w:val="28"/>
          <w:szCs w:val="28"/>
          <w:lang w:val="uk-UA"/>
        </w:rPr>
        <w:t>Синєгубов</w:t>
      </w:r>
      <w:proofErr w:type="spellEnd"/>
      <w:r w:rsidR="006B798E" w:rsidRPr="0029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="006B798E" w:rsidRPr="00E21FB7">
        <w:rPr>
          <w:rFonts w:ascii="Times New Roman" w:hAnsi="Times New Roman" w:cs="Times New Roman"/>
          <w:sz w:val="28"/>
          <w:szCs w:val="28"/>
        </w:rPr>
        <w:t> </w:t>
      </w:r>
      <w:r w:rsidR="006B798E" w:rsidRPr="00291CB3">
        <w:rPr>
          <w:rFonts w:ascii="Times New Roman" w:hAnsi="Times New Roman" w:cs="Times New Roman"/>
          <w:sz w:val="28"/>
          <w:szCs w:val="28"/>
          <w:lang w:val="uk-UA"/>
        </w:rPr>
        <w:t>Становлення інституту відшкодування моральної шкоди у справах про захист честі, гідності та ділової репутації</w:t>
      </w:r>
      <w:r w:rsidR="00D45639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</w:t>
      </w:r>
      <w:r w:rsidR="006B798E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/ О. В. </w:t>
      </w:r>
      <w:proofErr w:type="spellStart"/>
      <w:r w:rsidR="006B798E" w:rsidRPr="00291CB3">
        <w:rPr>
          <w:rFonts w:ascii="Times New Roman" w:hAnsi="Times New Roman" w:cs="Times New Roman"/>
          <w:sz w:val="28"/>
          <w:szCs w:val="28"/>
          <w:lang w:val="uk-UA"/>
        </w:rPr>
        <w:t>Синєгубов</w:t>
      </w:r>
      <w:proofErr w:type="spellEnd"/>
      <w:r w:rsidR="006B798E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// Вісник Харківського національного університету внутрішніх справ. - 2006. - № 33. - С. 344-353. - Режим доступу: </w:t>
      </w:r>
      <w:hyperlink r:id="rId54" w:history="1"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B798E" w:rsidRPr="00E21FB7">
          <w:rPr>
            <w:rStyle w:val="a3"/>
            <w:rFonts w:ascii="Times New Roman" w:hAnsi="Times New Roman" w:cs="Times New Roman"/>
            <w:sz w:val="28"/>
            <w:szCs w:val="28"/>
          </w:rPr>
          <w:t>VKhnuvs</w:t>
        </w:r>
        <w:r w:rsidR="006B798E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_2006_33_53</w:t>
        </w:r>
      </w:hyperlink>
      <w:r w:rsidR="006B798E"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758D0" w14:textId="12CBBAE4" w:rsidR="00B40130" w:rsidRPr="00B40130" w:rsidRDefault="00B40130" w:rsidP="00B4013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9031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55" w:history="1">
        <w:proofErr w:type="spellStart"/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Синєгубов</w:t>
        </w:r>
        <w:proofErr w:type="spellEnd"/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, О</w:t>
        </w:r>
        <w:r w:rsidRPr="00B4013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.</w:t>
        </w:r>
        <w:r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В</w:t>
        </w:r>
      </w:hyperlink>
      <w:r w:rsidRPr="00001A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40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цивільно-правового захисту прав на гідність, честь та ділову репутацію працівників міліції :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...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. наук: 12.00.03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Синєгубов</w:t>
      </w:r>
      <w:proofErr w:type="spellEnd"/>
      <w:r w:rsidRPr="00001AB6">
        <w:rPr>
          <w:rFonts w:ascii="Times New Roman" w:hAnsi="Times New Roman" w:cs="Times New Roman"/>
          <w:sz w:val="28"/>
          <w:szCs w:val="28"/>
          <w:lang w:val="uk-UA"/>
        </w:rPr>
        <w:t xml:space="preserve"> ; Харківський національний ун-т внутрішніх справ. - Х., 2008. - 207 </w:t>
      </w:r>
      <w:proofErr w:type="spellStart"/>
      <w:r w:rsidRPr="00001AB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EF7F60" w14:textId="77777777" w:rsidR="00B40130" w:rsidRPr="00001AB6" w:rsidRDefault="00B40130" w:rsidP="00D74970">
      <w:pPr>
        <w:pStyle w:val="a7"/>
        <w:rPr>
          <w:rFonts w:ascii="Times New Roman" w:hAnsi="Times New Roman" w:cs="Times New Roman"/>
          <w:color w:val="8B4513"/>
          <w:sz w:val="28"/>
          <w:szCs w:val="28"/>
          <w:shd w:val="clear" w:color="auto" w:fill="F9F9F9"/>
          <w:lang w:val="uk-UA"/>
        </w:rPr>
      </w:pPr>
    </w:p>
    <w:p w14:paraId="75508D30" w14:textId="600C957F" w:rsidR="00763659" w:rsidRPr="00D74970" w:rsidRDefault="00C4060B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79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C4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63659" w:rsidRPr="00D749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="00E64341">
        <w:fldChar w:fldCharType="begin"/>
      </w:r>
      <w:r w:rsidR="00E64341">
        <w:instrText xml:space="preserve"> HYPERLINK "https://opac.library.vn.ua/CGI/irbis64r_11/cgiirbis_64.exe?LNG=&amp;Z21ID=&amp;I21DBN=AN&amp;P21DBN=AN&amp;S21STN=1&amp;S21REF=3&amp;S21FMT=fullwebr&amp;C21COM=S&amp;S21CNR=20&amp;S21P01=0&amp;S21P02=1&amp;S21P03=A=&amp;S21STR=%D0%A1%D0%BF%D0%B5%D0%BA%D1%82%D0%BE%D1%80,%20%D0%9E%D0%BB%D1%8C%D0%B3%D0%B0" </w:instrText>
      </w:r>
      <w:r w:rsidR="00E64341">
        <w:fldChar w:fldCharType="separate"/>
      </w:r>
      <w:r w:rsidR="00763659" w:rsidRPr="00C4060B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Спектор</w:t>
      </w:r>
      <w:proofErr w:type="spellEnd"/>
      <w:proofErr w:type="gramStart"/>
      <w:r w:rsidR="00763659" w:rsidRPr="00C4060B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, О</w:t>
      </w:r>
      <w:proofErr w:type="gramEnd"/>
      <w:r w:rsidR="00E64341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763659" w:rsidRPr="00C40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 Практичні аспекти </w:t>
      </w:r>
      <w:r w:rsidR="00763659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</w:t>
      </w:r>
      <w:r w:rsidR="00763659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гідності, честі й ділової </w:t>
      </w:r>
      <w:r w:rsidR="00763659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репутації</w:t>
      </w:r>
      <w:r w:rsidR="00763659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ч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позови до ЗМІ / О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Спектор // Юридичний журнал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- 2013. - </w:t>
      </w:r>
      <w:r w:rsidR="00763659"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8</w:t>
      </w:r>
      <w:r w:rsidR="0076365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80-8</w:t>
      </w:r>
      <w:r w:rsidR="00D04DD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8D5AE16" w14:textId="152AE7A7" w:rsidR="00C224AF" w:rsidRPr="00C4060B" w:rsidRDefault="00C4060B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7903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224AF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Справи </w:t>
      </w:r>
      <w:r w:rsidR="00C224AF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зі спорів, пов'язаних із захистом честі, гідності та ділової репутації, а також із порушенням законодавства про інформацію</w:t>
      </w:r>
      <w:r w:rsidR="00E305F6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//</w:t>
      </w:r>
      <w:r w:rsidR="00E305F6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Судова практика</w:t>
      </w:r>
      <w:r w:rsidR="00FD7838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C224AF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2C5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FD7838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2014. - № 1. -</w:t>
      </w:r>
      <w:r w:rsidR="00C224AF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4A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С.117-151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B641116" w14:textId="22F97A29" w:rsidR="00343F4C" w:rsidRPr="00C4060B" w:rsidRDefault="00C4060B" w:rsidP="00D7497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DF1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69D2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Справи </w:t>
      </w:r>
      <w:r w:rsidR="00D569D2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 захист</w:t>
      </w:r>
      <w:r w:rsidR="00D569D2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ділової </w:t>
      </w:r>
      <w:r w:rsidR="00D569D2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репутації</w:t>
      </w:r>
      <w:r w:rsidR="00D569D2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та спростування інформації  // Судова практика. - 2013. - </w:t>
      </w:r>
      <w:r w:rsidR="00D569D2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9/10</w:t>
      </w:r>
      <w:r w:rsidR="00D569D2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. - С. 185-189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491642B7" w14:textId="6C575DBE" w:rsidR="00D04DDA" w:rsidRPr="00C4060B" w:rsidRDefault="00C4060B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DF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D04DDA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Справи </w:t>
      </w:r>
      <w:r w:rsidR="00D04DDA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щодо захисту</w:t>
      </w:r>
      <w:r w:rsidR="00D04DDA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честі, гідності та ділової </w:t>
      </w:r>
      <w:r w:rsidR="00D04DDA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репутації</w:t>
      </w:r>
      <w:r w:rsidR="00D04DDA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 w:rsidR="00D04DD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Судова практика. - 2012. - </w:t>
      </w:r>
      <w:r w:rsidR="00D04DDA"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7/8</w:t>
      </w:r>
      <w:r w:rsidR="00D04DDA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77-89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BD052B1" w14:textId="14E7769D" w:rsidR="002F2F5E" w:rsidRDefault="00C4060B" w:rsidP="00C4060B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DF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F2F5E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6" w:history="1">
        <w:r w:rsidR="002F2F5E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Тітко, Е. В.</w:t>
        </w:r>
      </w:hyperlink>
      <w:r w:rsidR="002F2F5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2F2F5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Правомірне обмеження свободи вираження поглядів за наклеп в </w:t>
      </w:r>
      <w:r w:rsidR="002F2F5E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інтересах</w:t>
      </w:r>
      <w:r w:rsidR="002F2F5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F5E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</w:t>
      </w:r>
      <w:r w:rsidR="002F2F5E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моралі, честі та</w:t>
      </w:r>
      <w:r w:rsidR="002F2F5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F5E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2F2F5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F5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кожного / Е. В. Тітко //</w:t>
      </w:r>
      <w:r w:rsidR="002F2F5E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VII</w:t>
      </w:r>
      <w:r w:rsidR="002F2F5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наукові читання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F2F5E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присвячені пам'яті Володимира Михайловича Корецького : (збірник наукових праць) / Київський університет права, Інститут держави і права ім. </w:t>
      </w:r>
      <w:r w:rsidR="002F2F5E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М. Корецького. - Київ, 2014. - С. 100-104.</w:t>
      </w:r>
    </w:p>
    <w:p w14:paraId="77981383" w14:textId="77777777" w:rsidR="00C4060B" w:rsidRPr="00C4060B" w:rsidRDefault="00C4060B" w:rsidP="00C4060B">
      <w:pPr>
        <w:pStyle w:val="a7"/>
      </w:pPr>
    </w:p>
    <w:p w14:paraId="3DD07C08" w14:textId="2DD62A3A" w:rsidR="0048714E" w:rsidRDefault="00C4060B" w:rsidP="00C406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="00DF1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714E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Ткаченко, А. </w:t>
      </w:r>
      <w:r w:rsidR="0048714E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Захист працівників у разі банкрутства чи зміни власника організації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/ А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Ткаченко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//</w:t>
      </w:r>
      <w:r w:rsidR="0048714E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Юридичний журнал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="0048714E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2013.</w:t>
      </w:r>
      <w:r w:rsidR="0048714E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- </w:t>
      </w:r>
      <w:r w:rsidR="0048714E" w:rsidRPr="00C40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8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С.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77-79</w:t>
      </w:r>
      <w:r w:rsidR="0048714E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F0140B6" w14:textId="77777777" w:rsidR="00C4060B" w:rsidRPr="00C4060B" w:rsidRDefault="00C4060B" w:rsidP="00C406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5A36CD3" w14:textId="77EB5226" w:rsidR="00952D78" w:rsidRPr="00D74970" w:rsidRDefault="00DF1F38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50</w:t>
      </w:r>
      <w:r w:rsidR="00C4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52D78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hyperlink r:id="rId57" w:history="1">
        <w:r w:rsidR="00952D78" w:rsidRPr="00C4060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Уразова, А.</w:t>
        </w:r>
      </w:hyperlink>
      <w:r w:rsidR="00952D78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52D78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Окремі аспекти поняття ділової репутації / А. Уразова // Підприємництво, господарство і право. - 2010. - </w:t>
      </w:r>
      <w:r w:rsidR="00952D78" w:rsidRPr="00C406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10</w:t>
      </w:r>
      <w:r w:rsidR="00952D78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 82-85</w:t>
      </w:r>
      <w:r w:rsidR="00447CD0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56AED8A" w14:textId="77777777" w:rsidR="003F2112" w:rsidRPr="00BE3F42" w:rsidRDefault="00DF1F38" w:rsidP="00BE3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>51</w:t>
      </w:r>
      <w:r w:rsidR="00C4060B" w:rsidRPr="00BE3F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CD0" w:rsidRPr="00BE3F42">
        <w:rPr>
          <w:rFonts w:ascii="Times New Roman" w:hAnsi="Times New Roman" w:cs="Times New Roman"/>
          <w:b/>
          <w:sz w:val="28"/>
          <w:szCs w:val="28"/>
        </w:rPr>
        <w:t>Федюк</w:t>
      </w:r>
      <w:proofErr w:type="spellEnd"/>
      <w:r w:rsidR="00C4060B" w:rsidRPr="00BE3F42">
        <w:rPr>
          <w:rFonts w:ascii="Times New Roman" w:hAnsi="Times New Roman" w:cs="Times New Roman"/>
          <w:b/>
          <w:sz w:val="28"/>
          <w:szCs w:val="28"/>
        </w:rPr>
        <w:t>,</w:t>
      </w:r>
      <w:r w:rsidR="00447CD0" w:rsidRPr="00BE3F42"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 w:rsidR="00447CD0" w:rsidRPr="00BE3F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7CD0" w:rsidRPr="00BE3F4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447CD0" w:rsidRPr="00BE3F4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447CD0" w:rsidRPr="00BE3F4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447CD0" w:rsidRPr="00BE3F42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="00447CD0" w:rsidRPr="00BE3F42">
        <w:rPr>
          <w:rFonts w:ascii="Times New Roman" w:hAnsi="Times New Roman" w:cs="Times New Roman"/>
          <w:sz w:val="28"/>
          <w:szCs w:val="28"/>
        </w:rPr>
        <w:t>ділову</w:t>
      </w:r>
      <w:proofErr w:type="spellEnd"/>
      <w:r w:rsidR="00447CD0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CD0" w:rsidRPr="00BE3F42">
        <w:rPr>
          <w:rFonts w:ascii="Times New Roman" w:hAnsi="Times New Roman" w:cs="Times New Roman"/>
          <w:sz w:val="28"/>
          <w:szCs w:val="28"/>
        </w:rPr>
        <w:t>репутацію</w:t>
      </w:r>
      <w:proofErr w:type="spellEnd"/>
      <w:r w:rsidR="00447CD0" w:rsidRPr="00BE3F42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1AC2ED31" w14:textId="4CE4640A" w:rsidR="00447CD0" w:rsidRPr="00BE3F42" w:rsidRDefault="00447CD0" w:rsidP="00BE3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. - 2014. - № 1(03). - С. 115-120. </w:t>
      </w:r>
    </w:p>
    <w:p w14:paraId="70DEAA66" w14:textId="77777777" w:rsidR="003F2112" w:rsidRPr="003F2112" w:rsidRDefault="003F2112" w:rsidP="003F2112">
      <w:pPr>
        <w:pStyle w:val="a7"/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  <w:lang w:val="uk-UA"/>
        </w:rPr>
      </w:pPr>
    </w:p>
    <w:p w14:paraId="4D7D184A" w14:textId="100CF7B7" w:rsidR="00343F4C" w:rsidRPr="00D74970" w:rsidRDefault="00C4060B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F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343F4C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8" w:history="1">
        <w:r w:rsidR="00343F4C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Харко, Д</w:t>
        </w:r>
      </w:hyperlink>
      <w:r w:rsidR="00343F4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43F4C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="00343F4C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3F4C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Захист</w:t>
      </w:r>
      <w:r w:rsidR="00343F4C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F4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честі, гідності та ділової</w:t>
      </w:r>
      <w:r w:rsidR="00343F4C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F4C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343F4C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F4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публічної особи у рішеннях ЄСПЛ / Д</w:t>
      </w:r>
      <w:r w:rsidR="001F5E7F" w:rsidRPr="00C406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43F4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Харко // Вісник Національної асоціації адвокатів України. - 2018. -</w:t>
      </w:r>
      <w:r w:rsidR="00343F4C" w:rsidRPr="00C406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F4C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7/8</w:t>
      </w:r>
      <w:r w:rsidR="00343F4C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С. </w:t>
      </w:r>
      <w:r w:rsidR="00343F4C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22-2</w:t>
      </w:r>
      <w:r w:rsidR="00343F4C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817539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BBD206F" w14:textId="77777777" w:rsidR="003F2112" w:rsidRPr="00BE3F42" w:rsidRDefault="00AD7657" w:rsidP="00BE3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>5</w:t>
      </w:r>
      <w:r w:rsidR="00DF1F38" w:rsidRPr="00BE3F42">
        <w:rPr>
          <w:rFonts w:ascii="Times New Roman" w:hAnsi="Times New Roman" w:cs="Times New Roman"/>
          <w:sz w:val="28"/>
          <w:szCs w:val="28"/>
        </w:rPr>
        <w:t>3</w:t>
      </w:r>
      <w:r w:rsidRPr="00BE3F42">
        <w:rPr>
          <w:rFonts w:ascii="Times New Roman" w:hAnsi="Times New Roman" w:cs="Times New Roman"/>
          <w:sz w:val="28"/>
          <w:szCs w:val="28"/>
        </w:rPr>
        <w:t>.</w:t>
      </w:r>
      <w:r w:rsidRPr="00BE3F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Хортюк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>,</w:t>
      </w:r>
      <w:r w:rsidR="00110791" w:rsidRPr="00BE3F42">
        <w:rPr>
          <w:rFonts w:ascii="Times New Roman" w:hAnsi="Times New Roman" w:cs="Times New Roman"/>
          <w:sz w:val="28"/>
          <w:szCs w:val="28"/>
        </w:rPr>
        <w:t xml:space="preserve"> О. 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пред’явлення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позову в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справах про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91" w:rsidRPr="00BE3F42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25738C" w:rsidRPr="00BE3F4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25738C" w:rsidRPr="00BE3F4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25738C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38C" w:rsidRPr="00BE3F42">
        <w:rPr>
          <w:rFonts w:ascii="Times New Roman" w:hAnsi="Times New Roman" w:cs="Times New Roman"/>
          <w:sz w:val="28"/>
          <w:szCs w:val="28"/>
        </w:rPr>
        <w:t xml:space="preserve">ресурс] </w:t>
      </w:r>
      <w:r w:rsidR="00110791" w:rsidRPr="00BE3F42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="00110791" w:rsidRPr="00BE3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CF1D2" w14:textId="293BF1EF" w:rsidR="00110791" w:rsidRPr="00BE3F42" w:rsidRDefault="00110791" w:rsidP="00BE3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Хортюк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F4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E3F42">
        <w:rPr>
          <w:rFonts w:ascii="Times New Roman" w:hAnsi="Times New Roman" w:cs="Times New Roman"/>
          <w:sz w:val="28"/>
          <w:szCs w:val="28"/>
        </w:rPr>
        <w:t xml:space="preserve">. - 2011. - № 8. - С. 77-81. - Режим доступу: </w:t>
      </w:r>
      <w:hyperlink r:id="rId59" w:history="1">
        <w:r w:rsidRPr="00BE3F42">
          <w:rPr>
            <w:rStyle w:val="a3"/>
            <w:rFonts w:ascii="Times New Roman" w:hAnsi="Times New Roman" w:cs="Times New Roman"/>
            <w:sz w:val="28"/>
            <w:szCs w:val="28"/>
          </w:rPr>
          <w:t>http://nbuv.gov.ua/UJRN/urykr_2011_8_16</w:t>
        </w:r>
      </w:hyperlink>
      <w:r w:rsidRPr="00BE3F42">
        <w:rPr>
          <w:rFonts w:ascii="Times New Roman" w:hAnsi="Times New Roman" w:cs="Times New Roman"/>
          <w:sz w:val="28"/>
          <w:szCs w:val="28"/>
        </w:rPr>
        <w:t>.</w:t>
      </w:r>
    </w:p>
    <w:p w14:paraId="7B54A9B9" w14:textId="77777777" w:rsidR="00110791" w:rsidRPr="00BE3F42" w:rsidRDefault="00110791" w:rsidP="00D7497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0F8940" w14:textId="77777777" w:rsidR="003F2112" w:rsidRPr="003F2112" w:rsidRDefault="00167144" w:rsidP="003F211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1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</w:t>
      </w:r>
      <w:r w:rsidR="00DF1F38" w:rsidRPr="003F21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  <w:r w:rsidRPr="003F211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3F2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C6787C" w:rsidRPr="003F2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</w:t>
      </w:r>
      <w:r w:rsidR="00C6787C" w:rsidRPr="003F21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ортюк, О. </w:t>
      </w:r>
      <w:r w:rsidR="00C6787C" w:rsidRPr="003F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Судовий захист ділової репутації юридичної особи / </w:t>
      </w:r>
    </w:p>
    <w:p w14:paraId="31635057" w14:textId="6300600D" w:rsidR="001A7FDD" w:rsidRDefault="00C6787C" w:rsidP="003F211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F211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21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F2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Хортюк // Підприємництво, господарство і право : науково-практичний господарсько-правовий журнал. - 2012. - </w:t>
      </w:r>
      <w:r w:rsidRPr="003F21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10</w:t>
      </w:r>
      <w:r w:rsidRPr="003F2112">
        <w:rPr>
          <w:rFonts w:ascii="Times New Roman" w:hAnsi="Times New Roman" w:cs="Times New Roman"/>
          <w:sz w:val="28"/>
          <w:szCs w:val="28"/>
          <w:shd w:val="clear" w:color="auto" w:fill="FFFFFF"/>
        </w:rPr>
        <w:t>. - С. 36-3</w:t>
      </w:r>
      <w:r w:rsidR="00167144" w:rsidRPr="003F21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</w:t>
      </w:r>
    </w:p>
    <w:p w14:paraId="2071B003" w14:textId="77777777" w:rsidR="003F2112" w:rsidRPr="003F2112" w:rsidRDefault="003F2112" w:rsidP="003F211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4CA1FBD" w14:textId="064D4787" w:rsidR="00AF4111" w:rsidRPr="00D74970" w:rsidRDefault="00167144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1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="00DF1F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1671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4111" w:rsidRPr="00D74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</w:t>
      </w:r>
      <w:r w:rsidR="00AF4111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ортюк</w:t>
      </w:r>
      <w:proofErr w:type="spellEnd"/>
      <w:r w:rsidR="00AF4111" w:rsidRPr="00001A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О. </w:t>
      </w:r>
      <w:r w:rsidR="00AF4111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Сутність правової охорони </w:t>
      </w:r>
      <w:r w:rsidR="00AF4111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ділової</w:t>
      </w:r>
      <w:r w:rsidR="00AF4111" w:rsidRPr="00167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F4111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репутації</w:t>
      </w:r>
      <w:r w:rsidR="00AF4111" w:rsidRPr="00167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F4111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юридичної особи</w:t>
      </w:r>
      <w:r w:rsidR="00AF4111" w:rsidRP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411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О</w:t>
      </w:r>
      <w:r w:rsidR="00DD0F3F" w:rsidRP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F411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F411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Хортюк</w:t>
      </w:r>
      <w:proofErr w:type="spellEnd"/>
      <w:r w:rsidR="00DD0F3F" w:rsidRP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// Юридична Україна</w:t>
      </w:r>
      <w:r w:rsidR="00AF4111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D0F3F" w:rsidRP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- 2012</w:t>
      </w:r>
      <w:r w:rsidR="00DD0F3F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№ 11.</w:t>
      </w:r>
      <w:r w:rsidR="00AF4111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С.106-109. </w:t>
      </w:r>
    </w:p>
    <w:p w14:paraId="5D5741F9" w14:textId="56309C3B" w:rsidR="00DD3DED" w:rsidRPr="00167144" w:rsidRDefault="00167144" w:rsidP="00D749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DF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0" w:history="1">
        <w:r w:rsidR="00DD3DED" w:rsidRPr="001671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Хортюк, О</w:t>
        </w:r>
        <w:r w:rsidR="00DD3DED" w:rsidRPr="001671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DD3DED" w:rsidRPr="001671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</w:t>
        </w:r>
      </w:hyperlink>
      <w:r w:rsidR="00DD3DED" w:rsidRPr="001671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Типологія наукових підходів до вивчення категорії </w:t>
      </w:r>
      <w:r w:rsidRPr="001671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DD3DED" w:rsidRPr="00167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ділова</w:t>
      </w:r>
      <w:r w:rsidR="00DD3DED" w:rsidRPr="001671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3DED" w:rsidRPr="00167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репутація</w:t>
      </w:r>
      <w:r w:rsidRPr="001671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DD3DED" w:rsidRPr="00167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О</w:t>
      </w:r>
      <w:r w:rsidR="0083697C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3697C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Хортюк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Часопис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Київського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: </w:t>
      </w:r>
      <w:r w:rsidR="00291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ауково-теоретичний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часопис</w:t>
      </w:r>
      <w:proofErr w:type="spellEnd"/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- 2012. - </w:t>
      </w:r>
      <w:r w:rsidR="00DD3DED" w:rsidRPr="001671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</w:t>
      </w:r>
      <w:r w:rsidR="00DD3DED" w:rsidRP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3DE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С. 188-191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BC83C66" w14:textId="21E65F00" w:rsidR="003D01D2" w:rsidRPr="003D01D2" w:rsidRDefault="00167144" w:rsidP="003D01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1F3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1" w:tooltip="Пошук за автором" w:history="1">
        <w:proofErr w:type="spellStart"/>
        <w:r w:rsidR="003D01D2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Хортюк</w:t>
        </w:r>
        <w:proofErr w:type="spellEnd"/>
        <w:r w:rsidR="003D01D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="003D01D2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О. В.</w:t>
        </w:r>
      </w:hyperlink>
      <w:r w:rsidR="003D01D2" w:rsidRPr="003D01D2">
        <w:rPr>
          <w:rFonts w:ascii="Times New Roman" w:hAnsi="Times New Roman" w:cs="Times New Roman"/>
          <w:sz w:val="28"/>
          <w:szCs w:val="28"/>
        </w:rPr>
        <w:t> </w:t>
      </w:r>
      <w:r w:rsidR="003D01D2" w:rsidRPr="003D0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D2" w:rsidRPr="00001AB6">
        <w:rPr>
          <w:rFonts w:ascii="Times New Roman" w:hAnsi="Times New Roman" w:cs="Times New Roman"/>
          <w:sz w:val="28"/>
          <w:szCs w:val="28"/>
          <w:lang w:val="uk-UA"/>
        </w:rPr>
        <w:t>Цивільно-правова охорона ділової репутації юридичної особи</w:t>
      </w:r>
      <w:r w:rsidR="003D01D2" w:rsidRPr="003D01D2">
        <w:rPr>
          <w:rFonts w:ascii="Times New Roman" w:hAnsi="Times New Roman" w:cs="Times New Roman"/>
          <w:sz w:val="28"/>
          <w:szCs w:val="28"/>
        </w:rPr>
        <w:t> </w:t>
      </w:r>
      <w:r w:rsidR="003D01D2" w:rsidRPr="00001AB6">
        <w:rPr>
          <w:rFonts w:ascii="Times New Roman" w:hAnsi="Times New Roman" w:cs="Times New Roman"/>
          <w:sz w:val="28"/>
          <w:szCs w:val="28"/>
          <w:lang w:val="uk-UA"/>
        </w:rPr>
        <w:t>: монографія / О. В.</w:t>
      </w:r>
      <w:r w:rsidR="003D01D2" w:rsidRPr="003D01D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01D2" w:rsidRPr="00001AB6">
        <w:rPr>
          <w:rFonts w:ascii="Times New Roman" w:hAnsi="Times New Roman" w:cs="Times New Roman"/>
          <w:sz w:val="28"/>
          <w:szCs w:val="28"/>
          <w:lang w:val="uk-UA"/>
        </w:rPr>
        <w:t>Хортюк</w:t>
      </w:r>
      <w:proofErr w:type="spellEnd"/>
      <w:r w:rsidR="00291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D2" w:rsidRPr="00001AB6">
        <w:rPr>
          <w:rFonts w:ascii="Times New Roman" w:hAnsi="Times New Roman" w:cs="Times New Roman"/>
          <w:sz w:val="28"/>
          <w:szCs w:val="28"/>
          <w:lang w:val="uk-UA"/>
        </w:rPr>
        <w:t>; НАПН України, НДІ приват. права і підприємництва. - Чернівці : Рута, 2012. – 199</w:t>
      </w:r>
      <w:r w:rsidR="003D01D2" w:rsidRPr="003D01D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1E35413F" w14:textId="338A6FE5" w:rsidR="00637522" w:rsidRPr="00167144" w:rsidRDefault="003D01D2" w:rsidP="003D01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D01D2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lang w:val="uk-UA"/>
        </w:rPr>
        <w:t>.</w:t>
      </w:r>
      <w:r>
        <w:t> </w:t>
      </w:r>
      <w:hyperlink r:id="rId62" w:history="1">
        <w:proofErr w:type="spellStart"/>
        <w:r w:rsidR="001A7FDD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Хортюк</w:t>
        </w:r>
        <w:proofErr w:type="spellEnd"/>
        <w:r w:rsidR="001A7FDD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,</w:t>
        </w:r>
        <w:r w:rsidR="001A7FDD" w:rsidRPr="00167144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1A7FDD" w:rsidRPr="00001A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</w:hyperlink>
      <w:r w:rsidR="001A7FDD" w:rsidRPr="00001AB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A7FDD" w:rsidRPr="001671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7FD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7FD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Цивільно-правові форми охорони ділової репутації юридичної особи  / О</w:t>
      </w:r>
      <w:r w:rsidR="001A7FDD" w:rsidRPr="00001A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A7FDD" w:rsidRPr="001671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A7FDD" w:rsidRPr="00001AB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Хортюк</w:t>
      </w:r>
      <w:proofErr w:type="spellEnd"/>
      <w:r w:rsidR="001A7FDD" w:rsidRPr="001671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7FD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// Вісник Національної академії прокуратури України. - 2011. -</w:t>
      </w:r>
      <w:r w:rsidR="001A7FDD" w:rsidRPr="00D74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A7FDD" w:rsidRPr="00001A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</w:t>
      </w:r>
      <w:r w:rsidR="001A7FDD" w:rsidRPr="0000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- С. 121-126</w:t>
      </w:r>
      <w:r w:rsidR="0016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9241DFD" w14:textId="0A1EF0EB" w:rsidR="009B1D44" w:rsidRDefault="00167144" w:rsidP="00D7497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D01D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63" w:tooltip="Пошук за автором" w:history="1">
        <w:r w:rsidR="009B1D44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Шинкарук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,</w:t>
        </w:r>
        <w:r w:rsidR="009B1D44" w:rsidRPr="00001AB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 О. В.</w:t>
        </w:r>
      </w:hyperlink>
      <w:r w:rsidR="009B1D44" w:rsidRPr="0016714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 </w:t>
      </w:r>
      <w:r w:rsidR="009B1D44" w:rsidRPr="00001AB6">
        <w:rPr>
          <w:rFonts w:ascii="Times New Roman" w:hAnsi="Times New Roman" w:cs="Times New Roman"/>
          <w:bCs/>
          <w:sz w:val="28"/>
          <w:szCs w:val="28"/>
          <w:lang w:val="uk-UA"/>
        </w:rPr>
        <w:t>Цивільно-правові способи захисту ділової репутації юридичної особи</w:t>
      </w:r>
      <w:r w:rsidR="00257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738C" w:rsidRPr="00515307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9B1D44" w:rsidRPr="00515307">
        <w:rPr>
          <w:rFonts w:ascii="Times New Roman" w:hAnsi="Times New Roman" w:cs="Times New Roman"/>
          <w:sz w:val="28"/>
          <w:szCs w:val="28"/>
        </w:rPr>
        <w:t> </w:t>
      </w:r>
      <w:r w:rsidR="009B1D44" w:rsidRPr="00515307">
        <w:rPr>
          <w:rFonts w:ascii="Times New Roman" w:hAnsi="Times New Roman" w:cs="Times New Roman"/>
          <w:sz w:val="28"/>
          <w:szCs w:val="28"/>
          <w:lang w:val="uk-UA"/>
        </w:rPr>
        <w:t>/ О. В. Шинкарук //</w:t>
      </w:r>
      <w:r w:rsidR="009B1D44" w:rsidRPr="00515307">
        <w:rPr>
          <w:rFonts w:ascii="Times New Roman" w:hAnsi="Times New Roman" w:cs="Times New Roman"/>
          <w:sz w:val="28"/>
          <w:szCs w:val="28"/>
        </w:rPr>
        <w:t> </w:t>
      </w:r>
      <w:hyperlink r:id="rId64" w:tooltip="Періодичне видання" w:history="1">
        <w:r w:rsidR="009B1D44" w:rsidRPr="005153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Часопис Київського університету права</w:t>
        </w:r>
      </w:hyperlink>
      <w:r w:rsidR="009B1D44" w:rsidRPr="00515307">
        <w:rPr>
          <w:rFonts w:ascii="Times New Roman" w:hAnsi="Times New Roman" w:cs="Times New Roman"/>
          <w:sz w:val="28"/>
          <w:szCs w:val="28"/>
          <w:lang w:val="uk-UA"/>
        </w:rPr>
        <w:t>. - 2013. - № 4. - С. 194-198. - Режим доступу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9B1D44" w:rsidRPr="00001AB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:</w:t>
      </w:r>
      <w:r w:rsidR="009B1D44" w:rsidRPr="00167144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hyperlink r:id="rId65" w:history="1"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http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://</w:t>
        </w:r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nbuv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.</w:t>
        </w:r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gov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.</w:t>
        </w:r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ua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/</w:t>
        </w:r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UJRN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/</w:t>
        </w:r>
        <w:r w:rsidR="009B1D44" w:rsidRPr="00D74970">
          <w:rPr>
            <w:rStyle w:val="a3"/>
            <w:rFonts w:ascii="Times New Roman" w:hAnsi="Times New Roman" w:cs="Times New Roman"/>
            <w:color w:val="8B4513"/>
            <w:sz w:val="28"/>
            <w:szCs w:val="28"/>
          </w:rPr>
          <w:t>Chkup</w:t>
        </w:r>
        <w:r w:rsidR="009B1D44" w:rsidRPr="00001AB6">
          <w:rPr>
            <w:rStyle w:val="a3"/>
            <w:rFonts w:ascii="Times New Roman" w:hAnsi="Times New Roman" w:cs="Times New Roman"/>
            <w:color w:val="8B4513"/>
            <w:sz w:val="28"/>
            <w:szCs w:val="28"/>
            <w:lang w:val="uk-UA"/>
          </w:rPr>
          <w:t>_2013_4_48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B38748" w14:textId="5020A305" w:rsidR="000C0F4B" w:rsidRPr="00291CB3" w:rsidRDefault="003D01D2" w:rsidP="00BE3F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CB3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67144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C0F4B" w:rsidRPr="00291CB3">
        <w:rPr>
          <w:rFonts w:ascii="Times New Roman" w:hAnsi="Times New Roman" w:cs="Times New Roman"/>
          <w:b/>
          <w:sz w:val="28"/>
          <w:szCs w:val="28"/>
          <w:lang w:val="uk-UA"/>
        </w:rPr>
        <w:t>Штефан</w:t>
      </w:r>
      <w:r w:rsidR="00167144" w:rsidRPr="00291CB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C0F4B" w:rsidRPr="0029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="000C0F4B" w:rsidRPr="00BE3F42">
        <w:rPr>
          <w:rFonts w:ascii="Times New Roman" w:hAnsi="Times New Roman" w:cs="Times New Roman"/>
          <w:sz w:val="28"/>
          <w:szCs w:val="28"/>
        </w:rPr>
        <w:t> </w:t>
      </w:r>
      <w:r w:rsidR="000C0F4B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Судове рішення у справах за позовами до засобів масової інформації про захист честі, гідності і ділової репутації </w:t>
      </w:r>
      <w:r w:rsidR="0025738C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="000C0F4B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/ А. Штефан // Теорія і практика інтелектуальної власності. - 2012. - № 2. - С. 53–59. - Режим доступу: </w:t>
      </w:r>
      <w:hyperlink r:id="rId66" w:history="1"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nbuv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UJRN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C0F4B" w:rsidRPr="00BE3F42">
          <w:rPr>
            <w:rStyle w:val="a3"/>
            <w:rFonts w:ascii="Times New Roman" w:hAnsi="Times New Roman" w:cs="Times New Roman"/>
            <w:sz w:val="28"/>
            <w:szCs w:val="28"/>
          </w:rPr>
          <w:t>Tpiv</w:t>
        </w:r>
        <w:r w:rsidR="000C0F4B" w:rsidRPr="00291CB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_2012_2_8</w:t>
        </w:r>
      </w:hyperlink>
      <w:r w:rsidR="000C0F4B" w:rsidRPr="0029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54409C" w14:textId="1264B2F9" w:rsidR="000B71CD" w:rsidRPr="00BE3F42" w:rsidRDefault="00DF1F38" w:rsidP="00BE3F42">
      <w:pPr>
        <w:rPr>
          <w:rFonts w:ascii="Times New Roman" w:hAnsi="Times New Roman" w:cs="Times New Roman"/>
          <w:sz w:val="28"/>
          <w:szCs w:val="28"/>
        </w:rPr>
      </w:pPr>
      <w:r w:rsidRPr="00291C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01D2" w:rsidRPr="00291C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7144" w:rsidRPr="0029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371E1" w:rsidRPr="00291CB3">
        <w:rPr>
          <w:rFonts w:ascii="Times New Roman" w:hAnsi="Times New Roman" w:cs="Times New Roman"/>
          <w:b/>
          <w:sz w:val="28"/>
          <w:szCs w:val="28"/>
          <w:lang w:val="uk-UA"/>
        </w:rPr>
        <w:t>Яковенко</w:t>
      </w:r>
      <w:r w:rsidR="00267BC4" w:rsidRPr="00291CB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371E1" w:rsidRPr="0029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О.</w:t>
      </w:r>
      <w:r w:rsidR="00C371E1" w:rsidRPr="00BE3F42">
        <w:rPr>
          <w:rFonts w:ascii="Times New Roman" w:hAnsi="Times New Roman" w:cs="Times New Roman"/>
          <w:sz w:val="28"/>
          <w:szCs w:val="28"/>
        </w:rPr>
        <w:t> </w:t>
      </w:r>
      <w:r w:rsidR="00C371E1" w:rsidRPr="00291CB3">
        <w:rPr>
          <w:rFonts w:ascii="Times New Roman" w:hAnsi="Times New Roman" w:cs="Times New Roman"/>
          <w:sz w:val="28"/>
          <w:szCs w:val="28"/>
          <w:lang w:val="uk-UA"/>
        </w:rPr>
        <w:t>Деякі особливості захисту посадовими або службовими особами органів державної влади, гідності та честі, ділової репутації, спростування недостовірної і негативної інформації</w:t>
      </w:r>
      <w:r w:rsidR="0025738C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</w:t>
      </w:r>
      <w:r w:rsidR="00C371E1" w:rsidRPr="00291CB3">
        <w:rPr>
          <w:rFonts w:ascii="Times New Roman" w:hAnsi="Times New Roman" w:cs="Times New Roman"/>
          <w:sz w:val="28"/>
          <w:szCs w:val="28"/>
          <w:lang w:val="uk-UA"/>
        </w:rPr>
        <w:t xml:space="preserve"> / Є. О. Яковенко // Вісник Запорізького національного університету. </w:t>
      </w:r>
      <w:proofErr w:type="spellStart"/>
      <w:r w:rsidR="00C371E1" w:rsidRPr="00BE3F42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="00C371E1" w:rsidRPr="00BE3F42">
        <w:rPr>
          <w:rFonts w:ascii="Times New Roman" w:hAnsi="Times New Roman" w:cs="Times New Roman"/>
          <w:sz w:val="28"/>
          <w:szCs w:val="28"/>
        </w:rPr>
        <w:t xml:space="preserve"> </w:t>
      </w:r>
      <w:r w:rsidR="00C371E1" w:rsidRPr="00BE3F42">
        <w:rPr>
          <w:rFonts w:ascii="Times New Roman" w:hAnsi="Times New Roman" w:cs="Times New Roman"/>
          <w:sz w:val="28"/>
          <w:szCs w:val="28"/>
        </w:rPr>
        <w:lastRenderedPageBreak/>
        <w:t xml:space="preserve">науки. - 2014. - № 2. - С. 63-70. - Режим доступу: </w:t>
      </w:r>
      <w:hyperlink r:id="rId67" w:history="1">
        <w:r w:rsidR="000B71CD" w:rsidRPr="00BE3F42">
          <w:rPr>
            <w:rStyle w:val="a3"/>
            <w:rFonts w:ascii="Times New Roman" w:hAnsi="Times New Roman" w:cs="Times New Roman"/>
            <w:sz w:val="28"/>
            <w:szCs w:val="28"/>
          </w:rPr>
          <w:t>http://nbuv.gov.ua/UJRN/Vznu_Jur_2014_2_11</w:t>
        </w:r>
      </w:hyperlink>
      <w:r w:rsidR="00267BC4" w:rsidRPr="00BE3F42">
        <w:rPr>
          <w:rFonts w:ascii="Times New Roman" w:hAnsi="Times New Roman" w:cs="Times New Roman"/>
          <w:sz w:val="28"/>
          <w:szCs w:val="28"/>
        </w:rPr>
        <w:t>.</w:t>
      </w:r>
    </w:p>
    <w:p w14:paraId="1A335D00" w14:textId="02583832" w:rsidR="00E52D7C" w:rsidRPr="00BE3F42" w:rsidRDefault="00DF1F38" w:rsidP="00BE3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>6</w:t>
      </w:r>
      <w:r w:rsidR="003D01D2" w:rsidRPr="00BE3F42">
        <w:rPr>
          <w:rFonts w:ascii="Times New Roman" w:hAnsi="Times New Roman" w:cs="Times New Roman"/>
          <w:sz w:val="28"/>
          <w:szCs w:val="28"/>
        </w:rPr>
        <w:t>2</w:t>
      </w:r>
      <w:r w:rsidR="00267BC4" w:rsidRPr="00BE3F42">
        <w:rPr>
          <w:rFonts w:ascii="Times New Roman" w:hAnsi="Times New Roman" w:cs="Times New Roman"/>
          <w:sz w:val="28"/>
          <w:szCs w:val="28"/>
        </w:rPr>
        <w:t>.</w:t>
      </w:r>
      <w:r w:rsidR="00267BC4" w:rsidRPr="00BE3F42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="001D4097" w:rsidRPr="007E569B">
        <w:rPr>
          <w:rFonts w:ascii="Times New Roman" w:hAnsi="Times New Roman" w:cs="Times New Roman"/>
          <w:b/>
          <w:sz w:val="28"/>
          <w:szCs w:val="28"/>
        </w:rPr>
        <w:t>Ясинок</w:t>
      </w:r>
      <w:proofErr w:type="spellEnd"/>
      <w:r w:rsidR="00267BC4" w:rsidRPr="007E56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4097" w:rsidRPr="007E569B">
        <w:rPr>
          <w:rFonts w:ascii="Times New Roman" w:hAnsi="Times New Roman" w:cs="Times New Roman"/>
          <w:b/>
          <w:sz w:val="28"/>
          <w:szCs w:val="28"/>
        </w:rPr>
        <w:t>М. М.</w:t>
      </w:r>
      <w:r w:rsidR="001D4097" w:rsidRPr="00BE3F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097" w:rsidRPr="00BE3F42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r w:rsidR="0025738C" w:rsidRPr="00BE3F4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5738C" w:rsidRPr="00BE3F4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25738C" w:rsidRPr="00BE3F42">
        <w:rPr>
          <w:rFonts w:ascii="Times New Roman" w:hAnsi="Times New Roman" w:cs="Times New Roman"/>
          <w:sz w:val="28"/>
          <w:szCs w:val="28"/>
        </w:rPr>
        <w:t xml:space="preserve"> ресурс] </w:t>
      </w:r>
      <w:r w:rsidR="001D4097" w:rsidRPr="00BE3F42">
        <w:rPr>
          <w:rFonts w:ascii="Times New Roman" w:hAnsi="Times New Roman" w:cs="Times New Roman"/>
          <w:sz w:val="28"/>
          <w:szCs w:val="28"/>
        </w:rPr>
        <w:t xml:space="preserve">/ М. М.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Ясинок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Бюлетень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097" w:rsidRPr="00BE3F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D4097" w:rsidRPr="00BE3F42">
        <w:rPr>
          <w:rFonts w:ascii="Times New Roman" w:hAnsi="Times New Roman" w:cs="Times New Roman"/>
          <w:sz w:val="28"/>
          <w:szCs w:val="28"/>
        </w:rPr>
        <w:t xml:space="preserve">. - 2010. </w:t>
      </w:r>
      <w:r w:rsidR="00E52D7C" w:rsidRPr="00BE3F42">
        <w:rPr>
          <w:rFonts w:ascii="Times New Roman" w:hAnsi="Times New Roman" w:cs="Times New Roman"/>
          <w:sz w:val="28"/>
          <w:szCs w:val="28"/>
        </w:rPr>
        <w:t>–</w:t>
      </w:r>
      <w:r w:rsidR="001D4097" w:rsidRPr="00BE3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BACB2" w14:textId="0D8337E3" w:rsidR="000B71CD" w:rsidRDefault="001D4097" w:rsidP="00BE3F42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BE3F42">
        <w:rPr>
          <w:rFonts w:ascii="Times New Roman" w:hAnsi="Times New Roman" w:cs="Times New Roman"/>
          <w:sz w:val="28"/>
          <w:szCs w:val="28"/>
        </w:rPr>
        <w:t xml:space="preserve">№ 12. - С. 64-69. - Режим доступу: </w:t>
      </w:r>
      <w:hyperlink r:id="rId68" w:history="1">
        <w:r w:rsidR="000B71CD" w:rsidRPr="00BE3F42">
          <w:rPr>
            <w:rStyle w:val="a3"/>
            <w:rFonts w:ascii="Times New Roman" w:hAnsi="Times New Roman" w:cs="Times New Roman"/>
            <w:sz w:val="28"/>
            <w:szCs w:val="28"/>
          </w:rPr>
          <w:t>http://nbuv.gov.ua/UJRN/bmju_2010_12_11</w:t>
        </w:r>
      </w:hyperlink>
      <w:r w:rsidR="00267BC4" w:rsidRPr="00BE3F42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  <w:lang w:val="uk-UA"/>
        </w:rPr>
        <w:t>.</w:t>
      </w:r>
    </w:p>
    <w:p w14:paraId="7E03AD51" w14:textId="6E1D02EB" w:rsidR="00862966" w:rsidRPr="00862966" w:rsidRDefault="00862966" w:rsidP="008629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05F35F" w14:textId="0156630D" w:rsidR="00862966" w:rsidRPr="00862966" w:rsidRDefault="00862966" w:rsidP="008629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228D89" w14:textId="4A9CBA3B" w:rsidR="00862966" w:rsidRPr="00862966" w:rsidRDefault="00862966" w:rsidP="0086296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A1393B" w14:textId="391D776F" w:rsidR="00862966" w:rsidRDefault="00862966" w:rsidP="00862966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3A7B9F7D" w14:textId="67C4C943" w:rsidR="00862966" w:rsidRPr="00862966" w:rsidRDefault="00862966" w:rsidP="00862966">
      <w:pPr>
        <w:tabs>
          <w:tab w:val="left" w:pos="5412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8629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Список літератури підготувала </w:t>
      </w:r>
    </w:p>
    <w:p w14:paraId="0369F6D2" w14:textId="7220A928" w:rsidR="00862966" w:rsidRPr="00862966" w:rsidRDefault="00862966" w:rsidP="00862966">
      <w:pPr>
        <w:tabs>
          <w:tab w:val="left" w:pos="5412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2966">
        <w:rPr>
          <w:rFonts w:ascii="Times New Roman" w:hAnsi="Times New Roman" w:cs="Times New Roman"/>
          <w:i/>
          <w:sz w:val="28"/>
          <w:szCs w:val="28"/>
          <w:lang w:val="uk-UA"/>
        </w:rPr>
        <w:tab/>
        <w:t>Міщан Т. І.</w:t>
      </w:r>
    </w:p>
    <w:sectPr w:rsidR="00862966" w:rsidRPr="00862966" w:rsidSect="00E46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6488" w14:textId="77777777" w:rsidR="00E067C2" w:rsidRDefault="00E067C2" w:rsidP="00DE122B">
      <w:pPr>
        <w:spacing w:after="0" w:line="240" w:lineRule="auto"/>
      </w:pPr>
      <w:r>
        <w:separator/>
      </w:r>
    </w:p>
  </w:endnote>
  <w:endnote w:type="continuationSeparator" w:id="0">
    <w:p w14:paraId="12DDA586" w14:textId="77777777" w:rsidR="00E067C2" w:rsidRDefault="00E067C2" w:rsidP="00DE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0FF4" w14:textId="77777777" w:rsidR="00E067C2" w:rsidRDefault="00E067C2" w:rsidP="00DE122B">
      <w:pPr>
        <w:spacing w:after="0" w:line="240" w:lineRule="auto"/>
      </w:pPr>
      <w:r>
        <w:separator/>
      </w:r>
    </w:p>
  </w:footnote>
  <w:footnote w:type="continuationSeparator" w:id="0">
    <w:p w14:paraId="62FBDF57" w14:textId="77777777" w:rsidR="00E067C2" w:rsidRDefault="00E067C2" w:rsidP="00DE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1AB6"/>
    <w:rsid w:val="00006E2C"/>
    <w:rsid w:val="00022FA6"/>
    <w:rsid w:val="000346A3"/>
    <w:rsid w:val="00060BDE"/>
    <w:rsid w:val="000B71CD"/>
    <w:rsid w:val="000C0F4B"/>
    <w:rsid w:val="000C2A37"/>
    <w:rsid w:val="000D2308"/>
    <w:rsid w:val="001004A3"/>
    <w:rsid w:val="001036FD"/>
    <w:rsid w:val="00110791"/>
    <w:rsid w:val="00165D67"/>
    <w:rsid w:val="00167144"/>
    <w:rsid w:val="001732B1"/>
    <w:rsid w:val="00196EEB"/>
    <w:rsid w:val="001A7FDD"/>
    <w:rsid w:val="001D4097"/>
    <w:rsid w:val="001D4DE1"/>
    <w:rsid w:val="001F4D61"/>
    <w:rsid w:val="001F5E7F"/>
    <w:rsid w:val="0025738C"/>
    <w:rsid w:val="00264011"/>
    <w:rsid w:val="0026408A"/>
    <w:rsid w:val="00267BC4"/>
    <w:rsid w:val="00275F88"/>
    <w:rsid w:val="00291CB3"/>
    <w:rsid w:val="00291DF6"/>
    <w:rsid w:val="00296FE5"/>
    <w:rsid w:val="002A02AC"/>
    <w:rsid w:val="002A28C0"/>
    <w:rsid w:val="002F2F5E"/>
    <w:rsid w:val="003061C8"/>
    <w:rsid w:val="00321013"/>
    <w:rsid w:val="00331FDA"/>
    <w:rsid w:val="0034088B"/>
    <w:rsid w:val="00343F4C"/>
    <w:rsid w:val="003771FD"/>
    <w:rsid w:val="003D01D2"/>
    <w:rsid w:val="003E737E"/>
    <w:rsid w:val="003F2112"/>
    <w:rsid w:val="003F6F4D"/>
    <w:rsid w:val="00407C56"/>
    <w:rsid w:val="00422394"/>
    <w:rsid w:val="00422522"/>
    <w:rsid w:val="00447CD0"/>
    <w:rsid w:val="00450A34"/>
    <w:rsid w:val="0048714E"/>
    <w:rsid w:val="004C1FD6"/>
    <w:rsid w:val="004C76C7"/>
    <w:rsid w:val="004D48CD"/>
    <w:rsid w:val="004E4451"/>
    <w:rsid w:val="00515307"/>
    <w:rsid w:val="005331BA"/>
    <w:rsid w:val="0057120C"/>
    <w:rsid w:val="00581321"/>
    <w:rsid w:val="005B6980"/>
    <w:rsid w:val="005B6A65"/>
    <w:rsid w:val="005E3D91"/>
    <w:rsid w:val="00606C80"/>
    <w:rsid w:val="00611BC7"/>
    <w:rsid w:val="006313C7"/>
    <w:rsid w:val="00635C5E"/>
    <w:rsid w:val="00637522"/>
    <w:rsid w:val="006975CF"/>
    <w:rsid w:val="006B798E"/>
    <w:rsid w:val="006D3D70"/>
    <w:rsid w:val="006D6321"/>
    <w:rsid w:val="00742513"/>
    <w:rsid w:val="00753E4F"/>
    <w:rsid w:val="00763659"/>
    <w:rsid w:val="0079031E"/>
    <w:rsid w:val="007B33A5"/>
    <w:rsid w:val="007C6150"/>
    <w:rsid w:val="007E3397"/>
    <w:rsid w:val="007E569B"/>
    <w:rsid w:val="007F5299"/>
    <w:rsid w:val="00805A09"/>
    <w:rsid w:val="008130D1"/>
    <w:rsid w:val="008137B7"/>
    <w:rsid w:val="00817539"/>
    <w:rsid w:val="00823857"/>
    <w:rsid w:val="008328CB"/>
    <w:rsid w:val="0083697C"/>
    <w:rsid w:val="0084368C"/>
    <w:rsid w:val="00846856"/>
    <w:rsid w:val="00857D56"/>
    <w:rsid w:val="00862966"/>
    <w:rsid w:val="0086546F"/>
    <w:rsid w:val="008C2C5A"/>
    <w:rsid w:val="008C51B6"/>
    <w:rsid w:val="008D3D7F"/>
    <w:rsid w:val="008F20D0"/>
    <w:rsid w:val="009465BA"/>
    <w:rsid w:val="00952D78"/>
    <w:rsid w:val="009A6FC4"/>
    <w:rsid w:val="009B1D44"/>
    <w:rsid w:val="009E0DFB"/>
    <w:rsid w:val="009E18FF"/>
    <w:rsid w:val="009F0D86"/>
    <w:rsid w:val="00A07FC2"/>
    <w:rsid w:val="00A60918"/>
    <w:rsid w:val="00A81A2A"/>
    <w:rsid w:val="00A92EEA"/>
    <w:rsid w:val="00AC54BD"/>
    <w:rsid w:val="00AD129A"/>
    <w:rsid w:val="00AD5403"/>
    <w:rsid w:val="00AD7657"/>
    <w:rsid w:val="00AF4111"/>
    <w:rsid w:val="00B22750"/>
    <w:rsid w:val="00B40130"/>
    <w:rsid w:val="00B71AC2"/>
    <w:rsid w:val="00B9276F"/>
    <w:rsid w:val="00BD06E8"/>
    <w:rsid w:val="00BE3F42"/>
    <w:rsid w:val="00BF5820"/>
    <w:rsid w:val="00C00EA7"/>
    <w:rsid w:val="00C224AF"/>
    <w:rsid w:val="00C22E5E"/>
    <w:rsid w:val="00C27739"/>
    <w:rsid w:val="00C371E1"/>
    <w:rsid w:val="00C4060B"/>
    <w:rsid w:val="00C6787C"/>
    <w:rsid w:val="00C7510F"/>
    <w:rsid w:val="00C759A2"/>
    <w:rsid w:val="00C84206"/>
    <w:rsid w:val="00C944C5"/>
    <w:rsid w:val="00CF3B12"/>
    <w:rsid w:val="00CF493D"/>
    <w:rsid w:val="00D01C4F"/>
    <w:rsid w:val="00D04DDA"/>
    <w:rsid w:val="00D20F5F"/>
    <w:rsid w:val="00D252F4"/>
    <w:rsid w:val="00D31E71"/>
    <w:rsid w:val="00D36789"/>
    <w:rsid w:val="00D45639"/>
    <w:rsid w:val="00D52C80"/>
    <w:rsid w:val="00D569D2"/>
    <w:rsid w:val="00D743F7"/>
    <w:rsid w:val="00D74970"/>
    <w:rsid w:val="00D80439"/>
    <w:rsid w:val="00DA2179"/>
    <w:rsid w:val="00DD0F3F"/>
    <w:rsid w:val="00DD3DED"/>
    <w:rsid w:val="00DE122B"/>
    <w:rsid w:val="00DF1F38"/>
    <w:rsid w:val="00E067C2"/>
    <w:rsid w:val="00E15C8C"/>
    <w:rsid w:val="00E171AA"/>
    <w:rsid w:val="00E21FB7"/>
    <w:rsid w:val="00E305F6"/>
    <w:rsid w:val="00E3735B"/>
    <w:rsid w:val="00E4566A"/>
    <w:rsid w:val="00E46746"/>
    <w:rsid w:val="00E52D7C"/>
    <w:rsid w:val="00E64341"/>
    <w:rsid w:val="00E90ABD"/>
    <w:rsid w:val="00EA52AD"/>
    <w:rsid w:val="00F40C16"/>
    <w:rsid w:val="00F508B7"/>
    <w:rsid w:val="00F56FE5"/>
    <w:rsid w:val="00F772C5"/>
    <w:rsid w:val="00FA5451"/>
    <w:rsid w:val="00FB1C01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7FFC"/>
  <w15:chartTrackingRefBased/>
  <w15:docId w15:val="{B97D114A-472D-47A2-98E5-6EFE383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DD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D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96EEB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AD540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E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22B"/>
  </w:style>
  <w:style w:type="paragraph" w:styleId="ab">
    <w:name w:val="footer"/>
    <w:basedOn w:val="a"/>
    <w:link w:val="ac"/>
    <w:uiPriority w:val="99"/>
    <w:unhideWhenUsed/>
    <w:rsid w:val="00DE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2%D0%B0%D0%B2%D0%B6%D0%B5%D0%BD%D1%87%D1%83%D0%BA,%20%D0%A1%D0%B5%D1%80%D0%B3%D1%96%D0%B9" TargetMode="External"/><Relationship Id="rId18" Type="http://schemas.openxmlformats.org/officeDocument/2006/relationships/hyperlink" Target="http://nbuv.gov.ua/UJRN/vdujn_2013_2_12" TargetMode="External"/><Relationship Id="rId2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8850:%D0%9F%D1%80." TargetMode="External"/><Relationship Id="rId39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0%D0%B0%D1%82%D1%83%D1%88%D0%BD%D1%8F%D0%BA,%20%D0%92%D0%BE%D0%BB%D0%BE%D0%B4%D0%B8%D0%BC%D0%B8%D1%80" TargetMode="External"/><Relationship Id="rId2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A%D1%83%D0%B7%D1%8C%D0%BC%D0%B5%D0%BD%D0%BA%D0%BE,%20%D0%84%D0%BB%D0%B8%D0%B7%D0%B0%D0%B2%D0%B5%D1%82%D0%B0" TargetMode="External"/><Relationship Id="rId34" Type="http://schemas.openxmlformats.org/officeDocument/2006/relationships/hyperlink" Target="http://nbuv.gov.ua/UJRN/urid_2013_3_26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990" TargetMode="External"/><Relationship Id="rId47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5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082" TargetMode="External"/><Relationship Id="rId55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A1%D0%B8%D0%BD%D1%94%D0%B3%D1%83%D0%B1%D0%BE%D0%B2%20%D0%9E$" TargetMode="External"/><Relationship Id="rId6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8%D0%BD%D0%BA%D0%B0%D1%80%D1%83%D0%BA%20%D0%9E$" TargetMode="External"/><Relationship Id="rId68" Type="http://schemas.openxmlformats.org/officeDocument/2006/relationships/hyperlink" Target="http://nbuv.gov.ua/UJRN/bmju_2010_12_11" TargetMode="External"/><Relationship Id="rId7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0%D0%BF%D0%B0%D1%80%D0%BE%D0%B2,%20%D0%90.%20%D0%9C.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2%D0%BE%D0%BB%D0%BE%D1%88%D0%B5%D0%BD%D1%8E%D0%BA,%20%D0%9E%D0%BB%D1%8C%D0%B3%D0%B0" TargetMode="External"/><Relationship Id="rId29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B%D1%83%D1%81%D0%BF%D0%B5%D0%BD%D0%B8%D0%BA,%20%D0%94.%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50" TargetMode="External"/><Relationship Id="rId24" Type="http://schemas.openxmlformats.org/officeDocument/2006/relationships/hyperlink" Target="http://nbuv.gov.ua/UJRN/viche_2013_16_5" TargetMode="External"/><Relationship Id="rId32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C%D0%BE%D0%B6%D0%B0%D1%80%D0%BE%D0%B2%D1%81%D1%8C%D0%BA%D0%B0%20%D0%9A$" TargetMode="External"/><Relationship Id="rId3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jnn_2012_2_4" TargetMode="External"/><Relationship Id="rId40" Type="http://schemas.openxmlformats.org/officeDocument/2006/relationships/hyperlink" Target="http://irbis-nbuv.gov.ua/cgi-bin/irbis_all/cgiirbis_64.exe?Z21ID=&amp;I21DBN=EC&amp;P21DBN=EC&amp;S21STN=1&amp;S21REF=10&amp;S21FMT=fullw&amp;C21COM=S&amp;S21CNR=20&amp;S21P01=3&amp;S21P02=0&amp;S21P03=A=&amp;S21COLORTERMS=0&amp;S21STR=%D0%A0%D0%BE%D0%B4%D1%96%D0%BE%D0%BD%D0%BE%D0%B2%2C%20%D0%9E%D0%BB%D0%B5%D0%BA%D1%81%D0%B0%D0%BD%D0%B4%D1%80%20%D0%92%D0%BE%D0%BB%D0%BE%D0%B4%D0%B8%D0%BC%D0%B8%D1%80%D0%BE%D0%B2%D0%B8%D1%87" TargetMode="External"/><Relationship Id="rId45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2%D0%B8%D1%80%D0%B8%D0%B4%D0%BE%D0%B2,%20%D0%91%D0%BE%D1%80%D0%B8%D1%81" TargetMode="External"/><Relationship Id="rId53" Type="http://schemas.openxmlformats.org/officeDocument/2006/relationships/hyperlink" Target="http://nbuv.gov.ua/UJRN/VKhnuvs_2003_22_21" TargetMode="External"/><Relationship Id="rId58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5%D0%B0%D1%80%D0%BA%D0%BE,%20%D0%94%D0%BC%D0%B8%D1%82%D1%80%D0%BE" TargetMode="External"/><Relationship Id="rId66" Type="http://schemas.openxmlformats.org/officeDocument/2006/relationships/hyperlink" Target="http://nbuv.gov.ua/UJRN/Tpiv_2012_2_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2%D0%BB%D0%B0%D0%B4%D0%B8%D0%BC%D0%B8%D1%80,%20%D0%9E%D0%BB%D1%8C%D0%B3%D0%B0" TargetMode="External"/><Relationship Id="rId23" Type="http://schemas.openxmlformats.org/officeDocument/2006/relationships/hyperlink" Target="http://nbuv.gov.ua/UJRN/Pis_2016_3(1)__36" TargetMode="External"/><Relationship Id="rId28" Type="http://schemas.openxmlformats.org/officeDocument/2006/relationships/hyperlink" Target="http://nbuv.gov.ua/UJRN/apdp_2014_71_30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580" TargetMode="External"/><Relationship Id="rId4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C%D0%B5%D1%80%D0%B3%D1%94%D1%94%D0%B2%20%D0%90$" TargetMode="External"/><Relationship Id="rId57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3%D1%80%D0%B0%D0%B7%D0%BE%D0%B2%D0%B0,%20%D0%90.%20" TargetMode="External"/><Relationship Id="rId61" Type="http://schemas.openxmlformats.org/officeDocument/2006/relationships/hyperlink" Target="http://irbis-nbuv.gov.ua/cgi-bin/irbis_nbuv/cgiirbis_64.exe?Z21ID=&amp;I21DBN=REF&amp;P21DBN=REF&amp;S21STN=1&amp;S21REF=10&amp;S21FMT=fullwebr&amp;C21COM=S&amp;S21CNR=20&amp;S21P01=0&amp;S21P02=0&amp;S21P03=A=&amp;S21COLORTERMS=1&amp;S21STR=%D0%A5%D0%BE%D1%80%D1%82%D1%8E%D0%BA%20%D0%9E$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B%D0%B0%D0%B6%D1%96%D0%B2%D1%81%D1%8C%D0%BA%D0%B0%20%D0%9E$" TargetMode="External"/><Relationship Id="rId19" Type="http://schemas.openxmlformats.org/officeDocument/2006/relationships/hyperlink" Target="http://nbuv.gov.ua/UJRN/muvnudp_2016_2_33" TargetMode="External"/><Relationship Id="rId31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0%B5%D0%BB%D1%8C%D0%BD%D0%B8%D1%87%D1%83%D0%BA,%20%D0%9C%D0%B0%D0%BA%D1%81%D0%B8%D0%BC" TargetMode="External"/><Relationship Id="rId44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1%D0%B0%D0%BF%D1%80%D0%B8%D0%BA%D1%96%D0%BD%D0%B0,%20%D0%86.%20" TargetMode="External"/><Relationship Id="rId5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6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5%D0%BE%D1%80%D1%82%D1%8E%D0%BA,%20%D0%9E%D0%BB%D0%B5%D0%BA%D1%81%D0%B0%D0%BD%D0%B4%D1%80%D0%B0%20%D0%92%D0%B0%D1%81%D0%B8%D0%BB%D1%96%D0%B2%D0%BD%D0%B0" TargetMode="External"/><Relationship Id="rId6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Chkup_2013_4_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amp_2015_8_15" TargetMode="External"/><Relationship Id="rId14" Type="http://schemas.openxmlformats.org/officeDocument/2006/relationships/hyperlink" Target="http://nbuv.gov.ua/UJRN/nvuzhpr_2014_28(1)__29" TargetMode="External"/><Relationship Id="rId22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A%D1%83%D0%BB%D1%96%D1%88%D0%B5%D0%BD%D0%BA%D0%BE%20%D0%92$" TargetMode="External"/><Relationship Id="rId27" Type="http://schemas.openxmlformats.org/officeDocument/2006/relationships/hyperlink" Target="http://nbuv.gov.ua/UJRN/nvuzhpr_2014_25_17" TargetMode="External"/><Relationship Id="rId3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C%D0%B0%D1%88%D0%B5%D0%B2%D1%81%D1%8C%D0%BA%D0%B0,%20%D0%9A.%20%D0%9E.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0%BF%D0%BE%D0%B2%20%D0%AE$" TargetMode="External"/><Relationship Id="rId4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Unzap_2005_3_27" TargetMode="External"/><Relationship Id="rId48" Type="http://schemas.openxmlformats.org/officeDocument/2006/relationships/hyperlink" Target="http://nbuv.gov.ua/UJRN/VKhnuvs_2013_2_31" TargetMode="External"/><Relationship Id="rId56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2%D1%96%D1%82%D0%BA%D0%BE,%20%D0%95.%20%D0%92." TargetMode="External"/><Relationship Id="rId6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57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buv.gov.ua/UJRN/Ptdu_2016_1_3" TargetMode="External"/><Relationship Id="rId5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ib_2013_2_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zizvru_2014_2_15" TargetMode="External"/><Relationship Id="rId17" Type="http://schemas.openxmlformats.org/officeDocument/2006/relationships/hyperlink" Target="http://nbuv.gov.ua/UJRN/vdujn_2015_2_12" TargetMode="External"/><Relationship Id="rId25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B%D0%B5%D0%B6%D1%83%D1%85,%20%D0%A2%D0%B5%D1%82%D1%8F%D0%BD%D0%B0" TargetMode="External"/><Relationship Id="rId33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4629" TargetMode="External"/><Relationship Id="rId38" Type="http://schemas.openxmlformats.org/officeDocument/2006/relationships/hyperlink" Target="http://nbuv.gov.ua/UJRN/Pjuv_2017_1_24" TargetMode="External"/><Relationship Id="rId46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A1%D0%B5%D1%80%D0%B3%D1%94%D1%94%D0%B2%20%D0%90$" TargetMode="External"/><Relationship Id="rId59" Type="http://schemas.openxmlformats.org/officeDocument/2006/relationships/hyperlink" Target="http://nbuv.gov.ua/UJRN/urykr_2011_8_16" TargetMode="External"/><Relationship Id="rId67" Type="http://schemas.openxmlformats.org/officeDocument/2006/relationships/hyperlink" Target="http://nbuv.gov.ua/UJRN/Vznu_Jur_2014_2_11" TargetMode="External"/><Relationship Id="rId20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9A%D1%80%D0%B0%D0%B2%D1%87%D0%B5%D0%BD%D0%BA%D0%BE,%20%D0%A2%D0%B5%D1%82%D1%8F%D0%BD%D0%B0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0%D0%BF%D1%80%D0%B8%D0%BA%D1%96%D0%BD%D0%B0%20%D0%86$" TargetMode="External"/><Relationship Id="rId54" Type="http://schemas.openxmlformats.org/officeDocument/2006/relationships/hyperlink" Target="http://nbuv.gov.ua/UJRN/VKhnuvs_2006_33_53" TargetMode="External"/><Relationship Id="rId62" Type="http://schemas.openxmlformats.org/officeDocument/2006/relationships/hyperlink" Target="https://opac.library.vn.ua/CGI/irbis64r_11/cgiirbis_64.exe?LNG=&amp;Z21ID=&amp;I21DBN=AN&amp;P21DBN=AN&amp;S21STN=1&amp;S21REF=3&amp;S21FMT=fullwebr&amp;C21COM=S&amp;S21CNR=20&amp;S21P01=0&amp;S21P02=1&amp;S21P03=A=&amp;S21STR=%D0%A5%D0%BE%D1%80%D1%82%D1%8E%D0%BA,%20%D0%9E%D0%BB%D0%B5%D0%BA%D1%81%D0%B0%D0%BD%D0%B4%D1%80%D0%B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51E8-193C-4EA8-85B1-D9B48504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Міщан</dc:creator>
  <cp:keywords/>
  <dc:description/>
  <cp:lastModifiedBy>Міщан Тетяна Іванівна</cp:lastModifiedBy>
  <cp:revision>21</cp:revision>
  <dcterms:created xsi:type="dcterms:W3CDTF">2019-10-31T13:24:00Z</dcterms:created>
  <dcterms:modified xsi:type="dcterms:W3CDTF">2020-02-04T07:55:00Z</dcterms:modified>
</cp:coreProperties>
</file>