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2E" w:rsidRDefault="00D5722E" w:rsidP="00D572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5154">
        <w:rPr>
          <w:rFonts w:ascii="Times New Roman" w:hAnsi="Times New Roman" w:cs="Times New Roman"/>
          <w:b/>
          <w:bCs/>
          <w:sz w:val="32"/>
          <w:szCs w:val="32"/>
        </w:rPr>
        <w:t>ПРИКЛАДНИЙ ПОЛІТИЧН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425154">
        <w:rPr>
          <w:rFonts w:ascii="Times New Roman" w:hAnsi="Times New Roman" w:cs="Times New Roman"/>
          <w:b/>
          <w:bCs/>
          <w:sz w:val="32"/>
          <w:szCs w:val="32"/>
        </w:rPr>
        <w:t>Й АНАЛІЗ</w:t>
      </w:r>
    </w:p>
    <w:p w:rsidR="00D5722E" w:rsidRDefault="00D5722E" w:rsidP="00D572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5154">
        <w:rPr>
          <w:rFonts w:ascii="Times New Roman" w:hAnsi="Times New Roman" w:cs="Times New Roman"/>
          <w:b/>
          <w:bCs/>
          <w:sz w:val="32"/>
          <w:szCs w:val="32"/>
        </w:rPr>
        <w:t xml:space="preserve"> І ПОЛІТИЧНЕ ПРОГНОЗУВАННЯ</w:t>
      </w:r>
    </w:p>
    <w:p w:rsidR="00E36EC7" w:rsidRDefault="00E36EC7" w:rsidP="00E36E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5. Політичне призначення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SWOT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аналізу та доцільність його використання у розв</w:t>
      </w:r>
      <w:r w:rsidRPr="00E36EC7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</w:rPr>
        <w:t>язанні політичних ситуацій</w:t>
      </w:r>
    </w:p>
    <w:p w:rsidR="00FF6629" w:rsidRPr="00E36EC7" w:rsidRDefault="00FF6629" w:rsidP="00E36E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B05B8E">
        <w:rPr>
          <w:rFonts w:ascii="Times New Roman" w:hAnsi="Times New Roman" w:cs="Times New Roman"/>
          <w:bCs/>
          <w:i/>
          <w:iCs/>
          <w:sz w:val="28"/>
          <w:szCs w:val="28"/>
        </w:rPr>
        <w:t>список літератури із фондів НБ ДонНУ імені Василя Стуса)</w:t>
      </w:r>
    </w:p>
    <w:p w:rsidR="00E36EC7" w:rsidRDefault="00E36EC7" w:rsidP="00E36E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0BF" w:rsidRPr="009B00BF" w:rsidRDefault="009B00BF" w:rsidP="009B00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BF">
        <w:rPr>
          <w:rFonts w:ascii="Times New Roman" w:hAnsi="Times New Roman" w:cs="Times New Roman"/>
          <w:b/>
          <w:bCs/>
          <w:sz w:val="28"/>
          <w:szCs w:val="28"/>
        </w:rPr>
        <w:t xml:space="preserve">Алексеєнко, Олена. </w:t>
      </w:r>
      <w:r w:rsidRPr="009B00BF">
        <w:rPr>
          <w:rFonts w:ascii="Times New Roman" w:hAnsi="Times New Roman" w:cs="Times New Roman"/>
          <w:sz w:val="28"/>
          <w:szCs w:val="28"/>
        </w:rPr>
        <w:t xml:space="preserve">SWOT-аналіз поточного стану волонтерства в зоні АТО і перспектив його розвитку // </w:t>
      </w:r>
      <w:r w:rsidRPr="009B00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00BF">
        <w:rPr>
          <w:rFonts w:ascii="Times New Roman" w:hAnsi="Times New Roman" w:cs="Times New Roman"/>
          <w:sz w:val="28"/>
          <w:szCs w:val="28"/>
        </w:rPr>
        <w:t>Травневі студії: історія, політологія, міжнародні відносини [Текст] : збірка матеріалів Всеукр. наук. Інтернет-конф. до 100-річчя укр. революції, 80-річчя ДонНУ ім. Василя Стуса та іст. ф-ту (30 трав. 2017 р.). Вип. 2 / за ред. Ю. Т. Темірова. - Вінниця : [б. в.], 2017. - С. 9-13.</w:t>
      </w:r>
    </w:p>
    <w:p w:rsidR="009B00BF" w:rsidRPr="009B00BF" w:rsidRDefault="009B00BF" w:rsidP="009B00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BF">
        <w:rPr>
          <w:rFonts w:ascii="Times New Roman" w:hAnsi="Times New Roman" w:cs="Times New Roman"/>
          <w:b/>
          <w:bCs/>
          <w:sz w:val="28"/>
          <w:szCs w:val="28"/>
        </w:rPr>
        <w:t xml:space="preserve">Браун, М. Пол </w:t>
      </w:r>
      <w:r w:rsidRPr="009B00BF">
        <w:rPr>
          <w:rFonts w:ascii="Times New Roman" w:hAnsi="Times New Roman" w:cs="Times New Roman"/>
          <w:sz w:val="28"/>
          <w:szCs w:val="28"/>
        </w:rPr>
        <w:t>Посібник з аналізу державної політики [Текст] = A manager's guide to policy formulation &amp; analysis : пер. з англ. / М. Пол Браун. - Київ : Основи, 2000. - 243с.</w:t>
      </w:r>
    </w:p>
    <w:p w:rsidR="009B00BF" w:rsidRDefault="009B00BF" w:rsidP="009B00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BF">
        <w:rPr>
          <w:rFonts w:ascii="Times New Roman" w:hAnsi="Times New Roman" w:cs="Times New Roman"/>
          <w:b/>
          <w:bCs/>
          <w:sz w:val="28"/>
          <w:szCs w:val="28"/>
        </w:rPr>
        <w:t xml:space="preserve">Дернова, Т. А. </w:t>
      </w:r>
      <w:r w:rsidRPr="009B00BF">
        <w:rPr>
          <w:rFonts w:ascii="Times New Roman" w:hAnsi="Times New Roman" w:cs="Times New Roman"/>
          <w:sz w:val="28"/>
          <w:szCs w:val="28"/>
        </w:rPr>
        <w:t>Стратегічне програмування соціально-економічного розвитку регіону</w:t>
      </w:r>
      <w:r w:rsidRPr="009B00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00BF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r w:rsidRPr="009B00BF">
        <w:rPr>
          <w:rFonts w:ascii="Times New Roman" w:hAnsi="Times New Roman" w:cs="Times New Roman"/>
          <w:sz w:val="28"/>
          <w:szCs w:val="28"/>
        </w:rPr>
        <w:t>Проблемы и перспективы развития сотрудничества между странами Юго-Восточной Европы в рамках Черноморского экономического сотрудничества и ГУАМ [Текст] : сб. науч. тр. / гол. ред. кол. В. Адамов. - Вінниця : ДонНУ, 2014. - С. 83-88.</w:t>
      </w:r>
    </w:p>
    <w:p w:rsidR="00A17DA5" w:rsidRDefault="00A17DA5" w:rsidP="009B00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DA5">
        <w:rPr>
          <w:rFonts w:ascii="Times New Roman" w:hAnsi="Times New Roman" w:cs="Times New Roman"/>
          <w:b/>
          <w:bCs/>
          <w:sz w:val="28"/>
          <w:szCs w:val="28"/>
        </w:rPr>
        <w:t xml:space="preserve">Ефективні </w:t>
      </w:r>
      <w:r w:rsidRPr="00A17DA5">
        <w:rPr>
          <w:rFonts w:ascii="Times New Roman" w:hAnsi="Times New Roman" w:cs="Times New Roman"/>
          <w:sz w:val="28"/>
          <w:szCs w:val="28"/>
        </w:rPr>
        <w:t>інституційні відповіді для подолання нетолерантності та екстремізму в Чорноморському регіоні. Румунія - Республіка Молдова - Україна: порівняльний аналіз [Текст] / наук. ред. Василь Сірко. - Київ : К.І.С, 2009. - 148 с.</w:t>
      </w:r>
    </w:p>
    <w:p w:rsidR="00E90996" w:rsidRDefault="00E90996" w:rsidP="009B00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996">
        <w:rPr>
          <w:rFonts w:ascii="Times New Roman" w:hAnsi="Times New Roman" w:cs="Times New Roman"/>
          <w:b/>
          <w:bCs/>
          <w:sz w:val="28"/>
          <w:szCs w:val="28"/>
        </w:rPr>
        <w:t>Зміна</w:t>
      </w:r>
      <w:r w:rsidRPr="00E90996">
        <w:rPr>
          <w:rFonts w:ascii="Times New Roman" w:hAnsi="Times New Roman" w:cs="Times New Roman"/>
          <w:sz w:val="28"/>
          <w:szCs w:val="28"/>
        </w:rPr>
        <w:t xml:space="preserve"> цивілізаційної парадигми розвитку України: теоретико-методологічний аналіз [Текст] : монографія / [М. І. Михальченко та ін.] ; Нац. акад. наук України,  Ін-т політ. і етнонац. дослідж. ім. І. Ф. Кураса. - Київ : ІПіЕНД ім. І. Ф. Кураса НАНУ, 2019. - 552 с.</w:t>
      </w:r>
    </w:p>
    <w:p w:rsidR="00E90996" w:rsidRPr="00E90996" w:rsidRDefault="00E90996" w:rsidP="00E9099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996">
        <w:rPr>
          <w:rFonts w:ascii="Times New Roman" w:hAnsi="Times New Roman" w:cs="Times New Roman"/>
          <w:b/>
          <w:bCs/>
          <w:sz w:val="28"/>
          <w:szCs w:val="28"/>
        </w:rPr>
        <w:t>Кармазіна, Марія.</w:t>
      </w:r>
      <w:r w:rsidRPr="00E90996">
        <w:rPr>
          <w:rFonts w:ascii="Times New Roman" w:hAnsi="Times New Roman" w:cs="Times New Roman"/>
          <w:sz w:val="28"/>
          <w:szCs w:val="28"/>
        </w:rPr>
        <w:t xml:space="preserve"> Інтеграційні перспективи України в контексті російської агресії в Криму та на Донбасі: аналіз підходів парламентських політичних сил [Текст] : монографія / Марія Кармазіна, Тетяна Бевз, Наталія Ротар. - Київ : ІПіЕНД ім. І. Ф. Кураса НАНУ , 2018. - 328 с.</w:t>
      </w:r>
    </w:p>
    <w:p w:rsidR="009B00BF" w:rsidRDefault="009B00BF" w:rsidP="009B00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BF">
        <w:rPr>
          <w:rFonts w:ascii="Times New Roman" w:hAnsi="Times New Roman" w:cs="Times New Roman"/>
          <w:b/>
          <w:bCs/>
          <w:sz w:val="28"/>
          <w:szCs w:val="28"/>
        </w:rPr>
        <w:t xml:space="preserve">Котов, Е. В. </w:t>
      </w:r>
      <w:r w:rsidRPr="009B00BF">
        <w:rPr>
          <w:rFonts w:ascii="Times New Roman" w:hAnsi="Times New Roman" w:cs="Times New Roman"/>
          <w:sz w:val="28"/>
          <w:szCs w:val="28"/>
        </w:rPr>
        <w:t xml:space="preserve">Теоретичні засади застосування дискурс-аналізу для дослідження політичного суб'єкта  [Текст] / Е. В. Котов // Політичне життя . - 2018. - </w:t>
      </w:r>
      <w:r w:rsidRPr="009B00BF">
        <w:rPr>
          <w:rFonts w:ascii="Times New Roman" w:hAnsi="Times New Roman" w:cs="Times New Roman"/>
          <w:b/>
          <w:bCs/>
          <w:sz w:val="28"/>
          <w:szCs w:val="28"/>
        </w:rPr>
        <w:t>№3</w:t>
      </w:r>
      <w:r w:rsidRPr="009B00BF">
        <w:rPr>
          <w:rFonts w:ascii="Times New Roman" w:hAnsi="Times New Roman" w:cs="Times New Roman"/>
          <w:sz w:val="28"/>
          <w:szCs w:val="28"/>
        </w:rPr>
        <w:t xml:space="preserve">. - С. 101-107. </w:t>
      </w:r>
    </w:p>
    <w:p w:rsidR="00971082" w:rsidRPr="00971082" w:rsidRDefault="00971082" w:rsidP="009710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082">
        <w:rPr>
          <w:rFonts w:ascii="Times New Roman" w:hAnsi="Times New Roman" w:cs="Times New Roman"/>
          <w:b/>
          <w:bCs/>
          <w:sz w:val="28"/>
          <w:szCs w:val="28"/>
        </w:rPr>
        <w:t>Кукуруз, О. В.</w:t>
      </w:r>
      <w:r w:rsidRPr="00971082">
        <w:rPr>
          <w:rFonts w:ascii="Times New Roman" w:hAnsi="Times New Roman" w:cs="Times New Roman"/>
          <w:sz w:val="28"/>
          <w:szCs w:val="28"/>
        </w:rPr>
        <w:t xml:space="preserve"> Політична опозиція в Україні та Польщі [Текст] : порівняльний аналіз / О. В. Кукуруз ; НАН України, Ін-т держави і права ім. В. М. Корецького. - К. : Наук. думка, 2010. - 198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082">
        <w:rPr>
          <w:rFonts w:ascii="Times New Roman" w:hAnsi="Times New Roman" w:cs="Times New Roman"/>
          <w:sz w:val="28"/>
          <w:szCs w:val="28"/>
        </w:rPr>
        <w:t>с.</w:t>
      </w:r>
    </w:p>
    <w:p w:rsidR="009B00BF" w:rsidRDefault="009B00BF" w:rsidP="009B00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Куликов, Леонид Михайлович. </w:t>
      </w:r>
      <w:r w:rsidRPr="009B00BF">
        <w:rPr>
          <w:rFonts w:ascii="Times New Roman" w:hAnsi="Times New Roman" w:cs="Times New Roman"/>
          <w:sz w:val="28"/>
          <w:szCs w:val="28"/>
        </w:rPr>
        <w:t>Основы социологии и политологии  [Текст] : учеб. пособие для студ. сред. спец. заведений / Л. М. Куликов. - М. : Финансы и статистика, 1999. - 335 с. : рис.</w:t>
      </w:r>
    </w:p>
    <w:p w:rsidR="00A17DA5" w:rsidRPr="009B00BF" w:rsidRDefault="00A17DA5" w:rsidP="009B00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996">
        <w:rPr>
          <w:rFonts w:ascii="Times New Roman" w:hAnsi="Times New Roman" w:cs="Times New Roman"/>
          <w:b/>
          <w:bCs/>
          <w:sz w:val="28"/>
          <w:szCs w:val="28"/>
        </w:rPr>
        <w:t>Лебідь, Ірина.</w:t>
      </w:r>
      <w:r w:rsidRPr="00A17DA5">
        <w:rPr>
          <w:rFonts w:ascii="Times New Roman" w:hAnsi="Times New Roman" w:cs="Times New Roman"/>
          <w:sz w:val="28"/>
          <w:szCs w:val="28"/>
        </w:rPr>
        <w:t xml:space="preserve"> Альтернативна версія "Стратегії національної безпеки України" /</w:t>
      </w:r>
      <w:r w:rsidR="00E90996">
        <w:rPr>
          <w:rFonts w:ascii="Times New Roman" w:hAnsi="Times New Roman" w:cs="Times New Roman"/>
          <w:sz w:val="28"/>
          <w:szCs w:val="28"/>
        </w:rPr>
        <w:t xml:space="preserve">/ </w:t>
      </w:r>
      <w:r w:rsidR="00E90996" w:rsidRPr="00E90996">
        <w:rPr>
          <w:rFonts w:ascii="Times New Roman" w:hAnsi="Times New Roman" w:cs="Times New Roman"/>
          <w:sz w:val="28"/>
          <w:szCs w:val="28"/>
        </w:rPr>
        <w:t>Травневі студії: історія, політологія, міжнародні відносини [Текст] : збірка матеріалів Всеукр. наук. Інтернет-конф. до 100-річчя укр. революції, 80-річчя ДонНУ ім. Василя Стуса та іст. ф-ту (30 трав. 2017 р.). Вип. 2 / за ред. Ю. Т. Темірова. - Вінниця : [б. в.], 2017.</w:t>
      </w:r>
      <w:r w:rsidRPr="00A17DA5">
        <w:rPr>
          <w:rFonts w:ascii="Times New Roman" w:hAnsi="Times New Roman" w:cs="Times New Roman"/>
          <w:sz w:val="28"/>
          <w:szCs w:val="28"/>
        </w:rPr>
        <w:t>- С. 44-48 .</w:t>
      </w:r>
    </w:p>
    <w:p w:rsidR="009B00BF" w:rsidRDefault="009B00BF" w:rsidP="009B00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BF">
        <w:rPr>
          <w:rFonts w:ascii="Times New Roman" w:hAnsi="Times New Roman" w:cs="Times New Roman"/>
          <w:b/>
          <w:bCs/>
          <w:sz w:val="28"/>
          <w:szCs w:val="28"/>
        </w:rPr>
        <w:t xml:space="preserve">Макогон, Юрий Владимирович. </w:t>
      </w:r>
      <w:r w:rsidRPr="009B00BF">
        <w:rPr>
          <w:rFonts w:ascii="Times New Roman" w:hAnsi="Times New Roman" w:cs="Times New Roman"/>
          <w:sz w:val="28"/>
          <w:szCs w:val="28"/>
        </w:rPr>
        <w:t>Стратегия возрождения экономики Донецкой области в пост-кризисный период в условиях глобализиции</w:t>
      </w:r>
      <w:r w:rsidRPr="009B00BF">
        <w:rPr>
          <w:rFonts w:ascii="Times New Roman" w:hAnsi="Times New Roman" w:cs="Times New Roman"/>
          <w:sz w:val="28"/>
          <w:szCs w:val="28"/>
          <w:lang w:val="ru-RU"/>
        </w:rPr>
        <w:t xml:space="preserve"> //</w:t>
      </w:r>
      <w:r w:rsidRPr="009B00BF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Pr="009B00BF">
        <w:rPr>
          <w:rFonts w:ascii="Times New Roman" w:hAnsi="Times New Roman" w:cs="Times New Roman"/>
          <w:sz w:val="28"/>
          <w:szCs w:val="28"/>
        </w:rPr>
        <w:t>Вісник Донецького національного університету [Текст]  : науковий журнал  / Дон. нац.</w:t>
      </w:r>
      <w:r w:rsidRPr="009B00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00BF">
        <w:rPr>
          <w:rFonts w:ascii="Times New Roman" w:hAnsi="Times New Roman" w:cs="Times New Roman"/>
          <w:sz w:val="28"/>
          <w:szCs w:val="28"/>
        </w:rPr>
        <w:t xml:space="preserve">ун-т. - Донецьк  : ДонНУ, 1997 - </w:t>
      </w:r>
    </w:p>
    <w:p w:rsidR="009B00BF" w:rsidRPr="009B00BF" w:rsidRDefault="009B00BF" w:rsidP="009B00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BF">
        <w:rPr>
          <w:rFonts w:ascii="Times New Roman" w:hAnsi="Times New Roman" w:cs="Times New Roman"/>
          <w:sz w:val="28"/>
          <w:szCs w:val="28"/>
        </w:rPr>
        <w:t>Серія В. Економіка і право, № 1. -  2015. - С. 228-233.</w:t>
      </w:r>
    </w:p>
    <w:p w:rsidR="009B00BF" w:rsidRDefault="009B00BF" w:rsidP="009B00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BF">
        <w:rPr>
          <w:rFonts w:ascii="Times New Roman" w:hAnsi="Times New Roman" w:cs="Times New Roman"/>
          <w:b/>
          <w:bCs/>
          <w:sz w:val="28"/>
          <w:szCs w:val="28"/>
        </w:rPr>
        <w:t xml:space="preserve">Митко, Антоніна Миколаївна. </w:t>
      </w:r>
      <w:r w:rsidRPr="009B00BF">
        <w:rPr>
          <w:rFonts w:ascii="Times New Roman" w:hAnsi="Times New Roman" w:cs="Times New Roman"/>
          <w:sz w:val="28"/>
          <w:szCs w:val="28"/>
        </w:rPr>
        <w:t>Політична аналітика та прогнозування [Текст] : підручник / А. М. Митко ; Східноєвроп. нац. ун-т ім. Лесі Українки. - Луцьк : [б. в.], 2013. - 227 с.</w:t>
      </w:r>
    </w:p>
    <w:p w:rsidR="0007003F" w:rsidRDefault="0007003F" w:rsidP="000700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03F">
        <w:rPr>
          <w:rFonts w:ascii="Times New Roman" w:hAnsi="Times New Roman" w:cs="Times New Roman"/>
          <w:b/>
          <w:bCs/>
          <w:sz w:val="28"/>
          <w:szCs w:val="28"/>
        </w:rPr>
        <w:t>Михальченко, М.</w:t>
      </w:r>
      <w:r w:rsidRPr="0007003F">
        <w:rPr>
          <w:rFonts w:ascii="Times New Roman" w:hAnsi="Times New Roman" w:cs="Times New Roman"/>
          <w:sz w:val="28"/>
          <w:szCs w:val="28"/>
        </w:rPr>
        <w:t xml:space="preserve">  Корупція в Україні [Текст] : політико-філософський аналіз : [монографія] / М. Михальченко, О. Михальченко, Є. Невмержицький. - Київ : ТОВ "Видавництво дельта", 2011. - 615</w:t>
      </w:r>
      <w:r w:rsidR="00E90996">
        <w:rPr>
          <w:rFonts w:ascii="Times New Roman" w:hAnsi="Times New Roman" w:cs="Times New Roman"/>
          <w:sz w:val="28"/>
          <w:szCs w:val="28"/>
        </w:rPr>
        <w:t xml:space="preserve"> </w:t>
      </w:r>
      <w:r w:rsidRPr="0007003F">
        <w:rPr>
          <w:rFonts w:ascii="Times New Roman" w:hAnsi="Times New Roman" w:cs="Times New Roman"/>
          <w:sz w:val="28"/>
          <w:szCs w:val="28"/>
        </w:rPr>
        <w:t>с.</w:t>
      </w:r>
    </w:p>
    <w:p w:rsidR="00E90996" w:rsidRPr="00E90996" w:rsidRDefault="00E90996" w:rsidP="00E9099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996">
        <w:rPr>
          <w:rFonts w:ascii="Times New Roman" w:hAnsi="Times New Roman" w:cs="Times New Roman"/>
          <w:b/>
          <w:bCs/>
          <w:sz w:val="28"/>
          <w:szCs w:val="28"/>
        </w:rPr>
        <w:t>Панкратова, Наталія Дмитрівна.</w:t>
      </w:r>
      <w:r w:rsidRPr="00E90996">
        <w:rPr>
          <w:rFonts w:ascii="Times New Roman" w:hAnsi="Times New Roman" w:cs="Times New Roman"/>
          <w:sz w:val="28"/>
          <w:szCs w:val="28"/>
        </w:rPr>
        <w:t xml:space="preserve"> Системний аналіз. Теорія та застосування [Текст] : підручник / Н. Д. Панкратова. - Київ : Наук. думка, 2018. - 348 с : рис., табл.</w:t>
      </w:r>
    </w:p>
    <w:p w:rsidR="00971082" w:rsidRPr="00971082" w:rsidRDefault="00971082" w:rsidP="009710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03F">
        <w:rPr>
          <w:rFonts w:ascii="Times New Roman" w:hAnsi="Times New Roman" w:cs="Times New Roman"/>
          <w:b/>
          <w:bCs/>
          <w:sz w:val="28"/>
          <w:szCs w:val="28"/>
        </w:rPr>
        <w:t>Романюк, Анатолій.</w:t>
      </w:r>
      <w:r w:rsidRPr="00971082">
        <w:rPr>
          <w:rFonts w:ascii="Times New Roman" w:hAnsi="Times New Roman" w:cs="Times New Roman"/>
          <w:sz w:val="28"/>
          <w:szCs w:val="28"/>
        </w:rPr>
        <w:t xml:space="preserve"> Порівняльний аналіз політичних систем країн Західної Європи: інституційний вимір [Текст] : [монографія] / А. Романюк ; Львівський нац. ун-т ім. І. Франка. - Львів : [Тріада плюс], 2004. - 392 с. : табл.</w:t>
      </w:r>
    </w:p>
    <w:p w:rsidR="009B00BF" w:rsidRPr="009B00BF" w:rsidRDefault="009B00BF" w:rsidP="009B00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BF">
        <w:rPr>
          <w:rFonts w:ascii="Times New Roman" w:hAnsi="Times New Roman" w:cs="Times New Roman"/>
          <w:b/>
          <w:bCs/>
          <w:sz w:val="28"/>
          <w:szCs w:val="28"/>
        </w:rPr>
        <w:t xml:space="preserve">Руденко, Анна Федорівна. </w:t>
      </w:r>
      <w:r w:rsidRPr="009B00BF">
        <w:rPr>
          <w:rFonts w:ascii="Times New Roman" w:hAnsi="Times New Roman" w:cs="Times New Roman"/>
          <w:sz w:val="28"/>
          <w:szCs w:val="28"/>
        </w:rPr>
        <w:t>Технології політичного маркетингу в діяльності політичних партій України [Текст] : дис.. канд. політ. наук: 23.00.02 / Анна Федорівна Руденко ; наук. кер. Тетяна Леонтіївна Нагорняк ; Дон. нац .ун-т ім. Василя Стуса. - Вінниця : [б. в.], 2017. - 257 с.</w:t>
      </w:r>
    </w:p>
    <w:p w:rsidR="009B00BF" w:rsidRPr="009B00BF" w:rsidRDefault="009B00BF" w:rsidP="009B00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BF">
        <w:rPr>
          <w:rFonts w:ascii="Times New Roman" w:hAnsi="Times New Roman" w:cs="Times New Roman"/>
          <w:b/>
          <w:bCs/>
          <w:sz w:val="28"/>
          <w:szCs w:val="28"/>
        </w:rPr>
        <w:t xml:space="preserve">Руденко, Анна Федорівна. </w:t>
      </w:r>
      <w:r w:rsidRPr="009B00BF">
        <w:rPr>
          <w:rFonts w:ascii="Times New Roman" w:hAnsi="Times New Roman" w:cs="Times New Roman"/>
          <w:sz w:val="28"/>
          <w:szCs w:val="28"/>
        </w:rPr>
        <w:t>Технології політичного маркетингу в діяльності політичних партій України [Текст] :  автореферат дис. ...канд. політ. наук / Анна Федорівна Руденко ; Дон. нац .ун-т ім. Василя Стуса. - Вінниця : [б. в.], 2017. - 20 с.</w:t>
      </w:r>
    </w:p>
    <w:p w:rsidR="009B00BF" w:rsidRPr="009B00BF" w:rsidRDefault="009B00BF" w:rsidP="009B00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BF">
        <w:rPr>
          <w:rFonts w:ascii="Times New Roman" w:hAnsi="Times New Roman" w:cs="Times New Roman"/>
          <w:b/>
          <w:bCs/>
          <w:sz w:val="28"/>
          <w:szCs w:val="28"/>
        </w:rPr>
        <w:t xml:space="preserve">Рудич, Фелікс Михайлович. </w:t>
      </w:r>
      <w:r w:rsidRPr="009B00BF">
        <w:rPr>
          <w:rFonts w:ascii="Times New Roman" w:hAnsi="Times New Roman" w:cs="Times New Roman"/>
          <w:sz w:val="28"/>
          <w:szCs w:val="28"/>
        </w:rPr>
        <w:t>Політологія [Текст] : підручник / Ф. М. Рудич. - К. : Либідь, 2005. - 480с.</w:t>
      </w:r>
    </w:p>
    <w:p w:rsidR="009B00BF" w:rsidRPr="009B00BF" w:rsidRDefault="009B00BF" w:rsidP="009B00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BF">
        <w:rPr>
          <w:rFonts w:ascii="Times New Roman" w:hAnsi="Times New Roman" w:cs="Times New Roman"/>
          <w:b/>
          <w:bCs/>
          <w:sz w:val="28"/>
          <w:szCs w:val="28"/>
        </w:rPr>
        <w:t>Теорія і практика</w:t>
      </w:r>
      <w:r w:rsidRPr="009B00BF">
        <w:rPr>
          <w:rFonts w:ascii="Times New Roman" w:hAnsi="Times New Roman" w:cs="Times New Roman"/>
          <w:sz w:val="28"/>
          <w:szCs w:val="28"/>
        </w:rPr>
        <w:t xml:space="preserve"> політичного аналізу [Текст] : навчальний посібник / [за заг. ред. : О. Л. Валевський, В. А. Ребкал]. - Київ : Міленіум, 2003. - 226с. : табл.</w:t>
      </w:r>
    </w:p>
    <w:p w:rsidR="009B00BF" w:rsidRDefault="009B00BF" w:rsidP="009B00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Тиский, Михайло. </w:t>
      </w:r>
      <w:r w:rsidRPr="009B00BF">
        <w:rPr>
          <w:rFonts w:ascii="Times New Roman" w:hAnsi="Times New Roman" w:cs="Times New Roman"/>
          <w:sz w:val="28"/>
          <w:szCs w:val="28"/>
        </w:rPr>
        <w:t>Прикладна політологія [Текст] : модульний курс : навч.-метод. посіб. / М. Г. Тиский ; Волинський нац. ун-т ім. Л. Українки. - Луцьк : Терен, 2011. - 116 с.</w:t>
      </w:r>
    </w:p>
    <w:p w:rsidR="00A17DA5" w:rsidRPr="00A17DA5" w:rsidRDefault="00A17DA5" w:rsidP="00A17D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DA5">
        <w:rPr>
          <w:rFonts w:ascii="Times New Roman" w:hAnsi="Times New Roman" w:cs="Times New Roman"/>
          <w:b/>
          <w:bCs/>
          <w:sz w:val="28"/>
          <w:szCs w:val="28"/>
        </w:rPr>
        <w:t>Токар, Петро Васильович.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DA5">
        <w:rPr>
          <w:rFonts w:ascii="Times New Roman" w:hAnsi="Times New Roman" w:cs="Times New Roman"/>
          <w:sz w:val="28"/>
          <w:szCs w:val="28"/>
        </w:rPr>
        <w:t>Нові реалії сучасних кордонів: соціолого­політологічний аналіз [Текст] : [монографія] / Петро Токар ; Ужгор. нац. ун-т. - Ужгород : КП "Ужгородська міська друкарня", 2008. - 320 с. : табл.</w:t>
      </w:r>
    </w:p>
    <w:p w:rsidR="009B00BF" w:rsidRDefault="009B00BF" w:rsidP="009B00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BF">
        <w:rPr>
          <w:rFonts w:ascii="Times New Roman" w:hAnsi="Times New Roman" w:cs="Times New Roman"/>
          <w:b/>
          <w:bCs/>
          <w:sz w:val="28"/>
          <w:szCs w:val="28"/>
        </w:rPr>
        <w:t xml:space="preserve">Ярош, Б. О. </w:t>
      </w:r>
      <w:r w:rsidRPr="009B00BF">
        <w:rPr>
          <w:rFonts w:ascii="Times New Roman" w:hAnsi="Times New Roman" w:cs="Times New Roman"/>
          <w:sz w:val="28"/>
          <w:szCs w:val="28"/>
        </w:rPr>
        <w:t>Загальна теорія політики [Текст] : навч. посібник / Б. О. Ярош, О. Б. Ярош. - Луцьк : "Вежа" Волин. держ. ун-ту ім. Л. Українки, 2005. - 240с.</w:t>
      </w:r>
    </w:p>
    <w:p w:rsidR="000C5BE7" w:rsidRPr="000C5BE7" w:rsidRDefault="000C5BE7" w:rsidP="000C5BE7"/>
    <w:p w:rsidR="000C5BE7" w:rsidRPr="000C5BE7" w:rsidRDefault="000C5BE7" w:rsidP="000C5BE7"/>
    <w:p w:rsidR="000C5BE7" w:rsidRDefault="000C5BE7" w:rsidP="000C5BE7">
      <w:pPr>
        <w:rPr>
          <w:rFonts w:ascii="Times New Roman" w:hAnsi="Times New Roman" w:cs="Times New Roman"/>
          <w:sz w:val="28"/>
          <w:szCs w:val="28"/>
        </w:rPr>
      </w:pPr>
    </w:p>
    <w:p w:rsidR="000C5BE7" w:rsidRDefault="000C5BE7" w:rsidP="000C5BE7">
      <w:pPr>
        <w:tabs>
          <w:tab w:val="left" w:pos="6015"/>
        </w:tabs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tab/>
      </w:r>
      <w:r w:rsidRPr="0080163C">
        <w:rPr>
          <w:rFonts w:ascii="Times New Roman" w:hAnsi="Times New Roman" w:cs="Times New Roman"/>
          <w:i/>
          <w:iCs/>
          <w:sz w:val="28"/>
          <w:szCs w:val="28"/>
        </w:rPr>
        <w:t xml:space="preserve">Список літератури підготувала </w:t>
      </w:r>
    </w:p>
    <w:p w:rsidR="000C5BE7" w:rsidRPr="0080163C" w:rsidRDefault="000C5BE7" w:rsidP="000C5BE7">
      <w:pPr>
        <w:tabs>
          <w:tab w:val="left" w:pos="6015"/>
        </w:tabs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0163C">
        <w:rPr>
          <w:rFonts w:ascii="Times New Roman" w:hAnsi="Times New Roman" w:cs="Times New Roman"/>
          <w:i/>
          <w:iCs/>
          <w:sz w:val="28"/>
          <w:szCs w:val="28"/>
        </w:rPr>
        <w:t>Захараш М. В.</w:t>
      </w:r>
    </w:p>
    <w:p w:rsidR="000C5BE7" w:rsidRPr="000C5BE7" w:rsidRDefault="000C5BE7" w:rsidP="000C5BE7">
      <w:pPr>
        <w:tabs>
          <w:tab w:val="left" w:pos="5550"/>
        </w:tabs>
      </w:pPr>
    </w:p>
    <w:sectPr w:rsidR="000C5BE7" w:rsidRPr="000C5BE7" w:rsidSect="00252D3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2A67"/>
    <w:multiLevelType w:val="hybridMultilevel"/>
    <w:tmpl w:val="F6C0C7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96850"/>
    <w:multiLevelType w:val="hybridMultilevel"/>
    <w:tmpl w:val="3F3AD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B2"/>
    <w:rsid w:val="00055F2C"/>
    <w:rsid w:val="0007003F"/>
    <w:rsid w:val="000C5BE7"/>
    <w:rsid w:val="003417B2"/>
    <w:rsid w:val="00752C85"/>
    <w:rsid w:val="00971082"/>
    <w:rsid w:val="009B00BF"/>
    <w:rsid w:val="00A17DA5"/>
    <w:rsid w:val="00D5722E"/>
    <w:rsid w:val="00E36EC7"/>
    <w:rsid w:val="00E90996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5FB2"/>
  <w15:chartTrackingRefBased/>
  <w15:docId w15:val="{364995F7-883E-4750-9200-F03865AF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Захараш Марина Валеріївна</dc:creator>
  <cp:keywords/>
  <dc:description/>
  <cp:lastModifiedBy>Міщан Тетяна Іванівна</cp:lastModifiedBy>
  <cp:revision>5</cp:revision>
  <dcterms:created xsi:type="dcterms:W3CDTF">2021-04-01T11:08:00Z</dcterms:created>
  <dcterms:modified xsi:type="dcterms:W3CDTF">2021-04-02T09:29:00Z</dcterms:modified>
</cp:coreProperties>
</file>